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9E" w:rsidRDefault="00CB71DF" w:rsidP="00CB71DF">
      <w:pPr>
        <w:tabs>
          <w:tab w:val="left" w:pos="6096"/>
        </w:tabs>
        <w:spacing w:before="160"/>
        <w:ind w:firstLine="2832"/>
        <w:rPr>
          <w:rFonts w:ascii="Century Gothic" w:hAnsi="Century Gothic" w:cs="ArialNarrow"/>
          <w:b/>
          <w:sz w:val="28"/>
          <w:szCs w:val="20"/>
        </w:rPr>
      </w:pPr>
      <w:r>
        <w:rPr>
          <w:rFonts w:ascii="Century Gothic" w:hAnsi="Century Gothic"/>
          <w:i/>
          <w:noProof/>
          <w:color w:val="000000" w:themeColor="text1"/>
          <w:sz w:val="18"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4724400</wp:posOffset>
                </wp:positionH>
                <wp:positionV relativeFrom="paragraph">
                  <wp:posOffset>-565785</wp:posOffset>
                </wp:positionV>
                <wp:extent cx="2835910" cy="647700"/>
                <wp:effectExtent l="0" t="0" r="2540" b="0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5910" cy="647700"/>
                          <a:chOff x="0" y="0"/>
                          <a:chExt cx="2391410" cy="673099"/>
                        </a:xfrm>
                      </wpg:grpSpPr>
                      <wps:wsp>
                        <wps:cNvPr id="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76170" cy="463549"/>
                          </a:xfrm>
                          <a:prstGeom prst="rect">
                            <a:avLst/>
                          </a:prstGeom>
                          <a:solidFill>
                            <a:srgbClr val="3192D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527D" w:rsidRPr="0068527D" w:rsidRDefault="008522EC" w:rsidP="008522EC">
                              <w:pPr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 w:rsidRPr="008522EC"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20"/>
                                </w:rPr>
                                <w:t>Direction des Ressources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20"/>
                                </w:rPr>
                                <w:br/>
                                <w:t xml:space="preserve"> </w:t>
                              </w:r>
                              <w:r w:rsidRPr="008522EC"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20"/>
                                </w:rPr>
                                <w:t>et de l'Attractivité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20"/>
                                </w:rPr>
                                <w:t xml:space="preserve"> </w:t>
                              </w:r>
                              <w:r w:rsidRPr="008522EC"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20"/>
                                </w:rPr>
                                <w:t>Médicales de Territoire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350" y="463550"/>
                            <a:ext cx="2385060" cy="209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4F9C" w:rsidRDefault="00F84F9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5" o:spid="_x0000_s1026" style="position:absolute;left:0;text-align:left;margin-left:372pt;margin-top:-44.55pt;width:223.3pt;height:51pt;z-index:251662336;mso-position-horizontal-relative:page;mso-width-relative:margin;mso-height-relative:margin" coordsize="23914,6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23761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" fillcolor="#3192d0" stroked="f">
                  <v:textbox>
                    <w:txbxContent>
                      <w:p w:rsidR="0068527D" w:rsidRPr="0068527D" w:rsidRDefault="008522EC" w:rsidP="008522EC">
                        <w:pPr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20"/>
                          </w:rPr>
                        </w:pPr>
                        <w:r w:rsidRPr="008522EC"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20"/>
                          </w:rPr>
                          <w:t>Direction des Ressources</w:t>
                        </w:r>
                        <w:r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20"/>
                          </w:rPr>
                          <w:br/>
                          <w:t xml:space="preserve"> </w:t>
                        </w:r>
                        <w:r w:rsidRPr="008522EC"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20"/>
                          </w:rPr>
                          <w:t>et de l'Attractivité</w:t>
                        </w:r>
                        <w:r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20"/>
                          </w:rPr>
                          <w:t xml:space="preserve"> </w:t>
                        </w:r>
                        <w:r w:rsidRPr="008522EC"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20"/>
                          </w:rPr>
                          <w:t>Médicales de Territoire</w:t>
                        </w:r>
                      </w:p>
                    </w:txbxContent>
                  </v:textbox>
                </v:shape>
                <v:shape id="_x0000_s1028" type="#_x0000_t202" style="position:absolute;left:63;top:4635;width:23851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F84F9C" w:rsidRDefault="00F84F9C"/>
                    </w:txbxContent>
                  </v:textbox>
                </v:shape>
                <w10:wrap anchorx="page"/>
              </v:group>
            </w:pict>
          </mc:Fallback>
        </mc:AlternateContent>
      </w:r>
      <w:r w:rsidR="00876E9E">
        <w:rPr>
          <w:rFonts w:ascii="Century Gothic" w:hAnsi="Century Gothic"/>
          <w:i/>
          <w:noProof/>
          <w:color w:val="7F7F7F" w:themeColor="text1" w:themeTint="80"/>
          <w:sz w:val="18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-600075</wp:posOffset>
            </wp:positionV>
            <wp:extent cx="1676400" cy="791919"/>
            <wp:effectExtent l="0" t="0" r="0" b="825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h la rochell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79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6E9E">
        <w:rPr>
          <w:rFonts w:ascii="Century Gothic" w:hAnsi="Century Gothic" w:cs="ArialNarrow"/>
          <w:b/>
          <w:sz w:val="28"/>
          <w:szCs w:val="20"/>
        </w:rPr>
        <w:t xml:space="preserve">PRATICIEN </w:t>
      </w:r>
      <w:r w:rsidR="0087017D">
        <w:rPr>
          <w:rFonts w:ascii="Century Gothic" w:hAnsi="Century Gothic" w:cs="ArialNarrow"/>
          <w:b/>
          <w:i/>
          <w:sz w:val="28"/>
          <w:szCs w:val="20"/>
        </w:rPr>
        <w:t>ASSISTANT ou CONTRACTUEL</w:t>
      </w:r>
    </w:p>
    <w:p w:rsidR="00D71ACF" w:rsidRDefault="0087017D" w:rsidP="004D3F6D">
      <w:pPr>
        <w:ind w:left="1701"/>
        <w:jc w:val="center"/>
        <w:rPr>
          <w:rFonts w:ascii="Century Gothic" w:hAnsi="Century Gothic" w:cs="ArialNarrow"/>
          <w:b/>
          <w:color w:val="3192D0"/>
          <w:sz w:val="28"/>
          <w:szCs w:val="20"/>
        </w:rPr>
      </w:pPr>
      <w:r>
        <w:rPr>
          <w:rFonts w:ascii="Century Gothic" w:hAnsi="Century Gothic" w:cs="ArialNarrow"/>
          <w:b/>
          <w:color w:val="3192D0"/>
          <w:sz w:val="28"/>
          <w:szCs w:val="20"/>
        </w:rPr>
        <w:t>Unité d’hygiène Hospitalière</w:t>
      </w:r>
    </w:p>
    <w:p w:rsidR="00190AB1" w:rsidRPr="00CB71DF" w:rsidRDefault="000A15F3" w:rsidP="0087017D">
      <w:pPr>
        <w:ind w:left="1701"/>
        <w:jc w:val="center"/>
        <w:rPr>
          <w:rFonts w:ascii="Century Gothic" w:hAnsi="Century Gothic" w:cs="ArialNarrow"/>
          <w:i/>
          <w:sz w:val="10"/>
          <w:szCs w:val="20"/>
        </w:rPr>
      </w:pPr>
      <w:r>
        <w:rPr>
          <w:rFonts w:ascii="Century Gothic" w:hAnsi="Century Gothic" w:cs="ArialNarrow"/>
          <w:b/>
          <w:i/>
          <w:color w:val="3192D0"/>
          <w:sz w:val="28"/>
          <w:szCs w:val="20"/>
        </w:rPr>
        <w:t>poste à pourvoir</w:t>
      </w:r>
      <w:r w:rsidR="0087017D">
        <w:rPr>
          <w:rFonts w:ascii="Century Gothic" w:hAnsi="Century Gothic" w:cs="ArialNarrow"/>
          <w:b/>
          <w:i/>
          <w:color w:val="3192D0"/>
          <w:sz w:val="28"/>
          <w:szCs w:val="20"/>
        </w:rPr>
        <w:t xml:space="preserve"> à partir </w:t>
      </w:r>
      <w:r w:rsidR="00D26021">
        <w:rPr>
          <w:rFonts w:ascii="Century Gothic" w:hAnsi="Century Gothic" w:cs="ArialNarrow"/>
          <w:b/>
          <w:i/>
          <w:color w:val="3192D0"/>
          <w:sz w:val="28"/>
          <w:szCs w:val="20"/>
        </w:rPr>
        <w:t xml:space="preserve">de novembre </w:t>
      </w:r>
      <w:r w:rsidR="0087017D">
        <w:rPr>
          <w:rFonts w:ascii="Century Gothic" w:hAnsi="Century Gothic" w:cs="ArialNarrow"/>
          <w:b/>
          <w:i/>
          <w:color w:val="3192D0"/>
          <w:sz w:val="28"/>
          <w:szCs w:val="20"/>
        </w:rPr>
        <w:t>2023</w:t>
      </w:r>
      <w:r w:rsidR="00190AB1" w:rsidRPr="000A15F3">
        <w:rPr>
          <w:rFonts w:ascii="Century Gothic" w:hAnsi="Century Gothic" w:cs="ArialNarrow"/>
          <w:b/>
          <w:i/>
          <w:sz w:val="28"/>
          <w:szCs w:val="20"/>
        </w:rPr>
        <w:br/>
      </w:r>
    </w:p>
    <w:p w:rsidR="00DE6F01" w:rsidRPr="00190AB1" w:rsidRDefault="00190AB1" w:rsidP="00190AB1">
      <w:pPr>
        <w:pBdr>
          <w:bottom w:val="dotted" w:sz="4" w:space="1" w:color="7F7F7F" w:themeColor="text1" w:themeTint="80"/>
        </w:pBdr>
        <w:autoSpaceDE w:val="0"/>
        <w:autoSpaceDN w:val="0"/>
        <w:adjustRightInd w:val="0"/>
        <w:spacing w:after="0" w:line="240" w:lineRule="auto"/>
        <w:ind w:left="1276"/>
        <w:jc w:val="right"/>
        <w:rPr>
          <w:rFonts w:ascii="Century Gothic" w:hAnsi="Century Gothic" w:cs="ArialNarrow"/>
          <w:i/>
          <w:color w:val="3192D0"/>
          <w:sz w:val="20"/>
          <w:szCs w:val="20"/>
        </w:rPr>
      </w:pPr>
      <w:r w:rsidRPr="00190AB1">
        <w:rPr>
          <w:rFonts w:ascii="Century Gothic" w:hAnsi="Century Gothic" w:cs="ArialNarrow"/>
          <w:i/>
          <w:color w:val="3192D0"/>
          <w:sz w:val="20"/>
          <w:szCs w:val="20"/>
        </w:rPr>
        <w:t>Présentation de l’établissement</w:t>
      </w:r>
    </w:p>
    <w:p w:rsidR="00190AB1" w:rsidRDefault="00190AB1" w:rsidP="00190AB1">
      <w:pPr>
        <w:autoSpaceDE w:val="0"/>
        <w:autoSpaceDN w:val="0"/>
        <w:adjustRightInd w:val="0"/>
        <w:spacing w:after="0" w:line="240" w:lineRule="auto"/>
        <w:ind w:left="1276"/>
        <w:rPr>
          <w:rFonts w:ascii="Century Gothic" w:hAnsi="Century Gothic" w:cs="ArialNarrow"/>
          <w:sz w:val="18"/>
          <w:szCs w:val="20"/>
        </w:rPr>
      </w:pPr>
    </w:p>
    <w:p w:rsidR="004D3F6D" w:rsidRPr="004D3F6D" w:rsidRDefault="004D3F6D" w:rsidP="004D3F6D">
      <w:pPr>
        <w:jc w:val="both"/>
        <w:rPr>
          <w:rFonts w:ascii="Century Gothic" w:hAnsi="Century Gothic" w:cs="ArialNarrow"/>
          <w:sz w:val="18"/>
          <w:szCs w:val="20"/>
        </w:rPr>
      </w:pPr>
      <w:r w:rsidRPr="004D3F6D">
        <w:rPr>
          <w:rFonts w:ascii="Century Gothic" w:hAnsi="Century Gothic" w:cs="ArialNarrow"/>
          <w:sz w:val="18"/>
          <w:szCs w:val="20"/>
        </w:rPr>
        <w:t>Avec plus de 4000 professionnels représentant plus de 200 métiers au service du patient, les Hôpitaux La Rochelle-Ré-Aunis sont le premier employeur du département.</w:t>
      </w:r>
    </w:p>
    <w:p w:rsidR="00900D1A" w:rsidRDefault="004D3F6D" w:rsidP="004D3F6D">
      <w:pPr>
        <w:jc w:val="both"/>
        <w:rPr>
          <w:rFonts w:ascii="Century Gothic" w:hAnsi="Century Gothic" w:cs="ArialNarrow"/>
          <w:sz w:val="18"/>
          <w:szCs w:val="20"/>
        </w:rPr>
      </w:pPr>
      <w:r w:rsidRPr="004D3F6D">
        <w:rPr>
          <w:rFonts w:ascii="Century Gothic" w:hAnsi="Century Gothic" w:cs="ArialNarrow"/>
          <w:sz w:val="18"/>
          <w:szCs w:val="20"/>
        </w:rPr>
        <w:t>Établissement public de santé de recours sur son territoire, l’établissement accueille les patients dans toutes les disciplines</w:t>
      </w:r>
      <w:r w:rsidR="00900D1A">
        <w:rPr>
          <w:rFonts w:ascii="Century Gothic" w:hAnsi="Century Gothic" w:cs="ArialNarrow"/>
          <w:sz w:val="18"/>
          <w:szCs w:val="20"/>
        </w:rPr>
        <w:t xml:space="preserve"> de chirurgie et de médecine. Il dispose d’un pôle mère enfant avec une maternité moderne ainsi que d’un site psychiatrie d’envergure.</w:t>
      </w:r>
    </w:p>
    <w:p w:rsidR="00900D1A" w:rsidRDefault="00900D1A" w:rsidP="004D3F6D">
      <w:pPr>
        <w:jc w:val="both"/>
        <w:rPr>
          <w:rFonts w:ascii="Century Gothic" w:hAnsi="Century Gothic" w:cs="ArialNarrow"/>
          <w:sz w:val="18"/>
          <w:szCs w:val="20"/>
        </w:rPr>
      </w:pPr>
      <w:r>
        <w:rPr>
          <w:rFonts w:ascii="Century Gothic" w:hAnsi="Century Gothic" w:cs="ArialNarrow"/>
          <w:sz w:val="18"/>
          <w:szCs w:val="20"/>
        </w:rPr>
        <w:t>L’ensemble de ces disciplines sont adossées à un plateau technique important et de qualité.</w:t>
      </w:r>
    </w:p>
    <w:p w:rsidR="004D3F6D" w:rsidRDefault="004D3F6D" w:rsidP="004D3F6D">
      <w:pPr>
        <w:jc w:val="both"/>
        <w:rPr>
          <w:rFonts w:ascii="Century Gothic" w:hAnsi="Century Gothic" w:cs="ArialNarrow"/>
          <w:sz w:val="18"/>
          <w:szCs w:val="20"/>
        </w:rPr>
      </w:pPr>
      <w:r>
        <w:rPr>
          <w:rFonts w:ascii="Century Gothic" w:hAnsi="Century Gothic" w:cs="ArialNarrow"/>
          <w:sz w:val="18"/>
          <w:szCs w:val="20"/>
        </w:rPr>
        <w:t>Une</w:t>
      </w:r>
      <w:r w:rsidRPr="00991F91">
        <w:rPr>
          <w:rFonts w:ascii="Century Gothic" w:hAnsi="Century Gothic" w:cs="ArialNarrow"/>
          <w:sz w:val="18"/>
          <w:szCs w:val="20"/>
        </w:rPr>
        <w:t xml:space="preserve"> Direction commune a été instaurée entre le Groupe Hospitalier de La Rochelle-Ré-Aunis, le Centre Hospitalier de Rochefort, le</w:t>
      </w:r>
      <w:r>
        <w:rPr>
          <w:rFonts w:ascii="Century Gothic" w:hAnsi="Century Gothic" w:cs="ArialNarrow"/>
          <w:sz w:val="18"/>
          <w:szCs w:val="20"/>
        </w:rPr>
        <w:t xml:space="preserve"> Centre Hospitalier de Marennes, </w:t>
      </w:r>
      <w:r w:rsidRPr="00991F91">
        <w:rPr>
          <w:rFonts w:ascii="Century Gothic" w:hAnsi="Century Gothic" w:cs="ArialNarrow"/>
          <w:sz w:val="18"/>
          <w:szCs w:val="20"/>
        </w:rPr>
        <w:t xml:space="preserve">l’EHPAD Val de Gères de Surgères </w:t>
      </w:r>
      <w:r>
        <w:rPr>
          <w:rFonts w:ascii="Century Gothic" w:hAnsi="Century Gothic" w:cs="ArialNarrow"/>
          <w:sz w:val="18"/>
          <w:szCs w:val="20"/>
        </w:rPr>
        <w:t xml:space="preserve">et le Centre Hospitalier de l’Ile d’Oléron. </w:t>
      </w:r>
    </w:p>
    <w:p w:rsidR="00190AB1" w:rsidRPr="00190AB1" w:rsidRDefault="004D3F6D" w:rsidP="00CF0665">
      <w:pPr>
        <w:jc w:val="both"/>
        <w:rPr>
          <w:rFonts w:ascii="Century Gothic" w:hAnsi="Century Gothic" w:cs="ArialNarrow"/>
          <w:i/>
          <w:color w:val="7F7F7F" w:themeColor="text1" w:themeTint="80"/>
          <w:sz w:val="20"/>
          <w:szCs w:val="20"/>
        </w:rPr>
      </w:pPr>
      <w:r>
        <w:rPr>
          <w:rFonts w:ascii="Century Gothic" w:hAnsi="Century Gothic" w:cs="ArialNarrow"/>
          <w:sz w:val="18"/>
          <w:szCs w:val="20"/>
        </w:rPr>
        <w:t>Ils constituent le Groupe Hospitalier Littoral Atlantique.</w:t>
      </w:r>
    </w:p>
    <w:p w:rsidR="00190AB1" w:rsidRPr="00190AB1" w:rsidRDefault="00190AB1" w:rsidP="00190AB1">
      <w:pPr>
        <w:pBdr>
          <w:bottom w:val="dotted" w:sz="4" w:space="1" w:color="7F7F7F" w:themeColor="text1" w:themeTint="80"/>
        </w:pBdr>
        <w:autoSpaceDE w:val="0"/>
        <w:autoSpaceDN w:val="0"/>
        <w:adjustRightInd w:val="0"/>
        <w:spacing w:after="0" w:line="240" w:lineRule="auto"/>
        <w:ind w:left="1276"/>
        <w:jc w:val="right"/>
        <w:rPr>
          <w:rFonts w:ascii="Century Gothic" w:hAnsi="Century Gothic" w:cs="ArialNarrow"/>
          <w:i/>
          <w:color w:val="3192D0"/>
          <w:sz w:val="20"/>
          <w:szCs w:val="20"/>
        </w:rPr>
      </w:pPr>
      <w:r w:rsidRPr="00190AB1">
        <w:rPr>
          <w:rFonts w:ascii="Century Gothic" w:hAnsi="Century Gothic" w:cs="ArialNarrow"/>
          <w:i/>
          <w:color w:val="3192D0"/>
          <w:sz w:val="20"/>
          <w:szCs w:val="20"/>
        </w:rPr>
        <w:t>Présentation du service</w:t>
      </w:r>
    </w:p>
    <w:p w:rsidR="00900D1A" w:rsidRPr="00CB71DF" w:rsidRDefault="00900D1A" w:rsidP="00C10CDE">
      <w:pPr>
        <w:rPr>
          <w:rFonts w:ascii="Century Gothic" w:hAnsi="Century Gothic" w:cs="ArialNarrow"/>
          <w:sz w:val="18"/>
          <w:szCs w:val="20"/>
        </w:rPr>
      </w:pPr>
    </w:p>
    <w:p w:rsidR="0087017D" w:rsidRDefault="0087017D" w:rsidP="00C10CDE">
      <w:pPr>
        <w:rPr>
          <w:rFonts w:ascii="Century Gothic" w:hAnsi="Century Gothic" w:cs="ArialNarrow"/>
          <w:i/>
          <w:sz w:val="18"/>
          <w:szCs w:val="20"/>
        </w:rPr>
      </w:pPr>
      <w:r>
        <w:rPr>
          <w:rFonts w:ascii="Century Gothic" w:hAnsi="Century Gothic" w:cs="ArialNarrow"/>
          <w:i/>
          <w:sz w:val="18"/>
          <w:szCs w:val="20"/>
        </w:rPr>
        <w:t>L’Unité d’hygiène hospitalière est une équipe dynamique et de terrain. Elle est constitué</w:t>
      </w:r>
      <w:r w:rsidR="002E5344">
        <w:rPr>
          <w:rFonts w:ascii="Century Gothic" w:hAnsi="Century Gothic" w:cs="ArialNarrow"/>
          <w:i/>
          <w:sz w:val="18"/>
          <w:szCs w:val="20"/>
        </w:rPr>
        <w:t>e de</w:t>
      </w:r>
      <w:r w:rsidR="00126633">
        <w:rPr>
          <w:rFonts w:ascii="Century Gothic" w:hAnsi="Century Gothic" w:cs="ArialNarrow"/>
          <w:i/>
          <w:sz w:val="18"/>
          <w:szCs w:val="20"/>
        </w:rPr>
        <w:t xml:space="preserve"> deux praticiens</w:t>
      </w:r>
      <w:r>
        <w:rPr>
          <w:rFonts w:ascii="Century Gothic" w:hAnsi="Century Gothic" w:cs="ArialNarrow"/>
          <w:i/>
          <w:sz w:val="18"/>
          <w:szCs w:val="20"/>
        </w:rPr>
        <w:t>, de quatre infirmiers hygiénistes et d’un data-manager.</w:t>
      </w:r>
    </w:p>
    <w:p w:rsidR="007E474E" w:rsidRDefault="002E5344" w:rsidP="00C10CDE">
      <w:pPr>
        <w:rPr>
          <w:rFonts w:ascii="Century Gothic" w:hAnsi="Century Gothic" w:cs="ArialNarrow"/>
          <w:i/>
          <w:sz w:val="18"/>
          <w:szCs w:val="20"/>
        </w:rPr>
      </w:pPr>
      <w:r>
        <w:rPr>
          <w:rFonts w:ascii="Century Gothic" w:hAnsi="Century Gothic" w:cs="ArialNarrow"/>
          <w:i/>
          <w:sz w:val="18"/>
          <w:szCs w:val="20"/>
        </w:rPr>
        <w:t>Plusieurs établissements entrent dans le périmètre d’intervention de l’équipe</w:t>
      </w:r>
      <w:r w:rsidR="00AB20EC">
        <w:rPr>
          <w:rFonts w:ascii="Century Gothic" w:hAnsi="Century Gothic" w:cs="ArialNarrow"/>
          <w:i/>
          <w:sz w:val="18"/>
          <w:szCs w:val="20"/>
        </w:rPr>
        <w:t xml:space="preserve"> permettant une grande diversité des missions et une richesse dans le travail au quotidien et dans les projets</w:t>
      </w:r>
      <w:r w:rsidR="007E474E">
        <w:rPr>
          <w:rFonts w:ascii="Century Gothic" w:hAnsi="Century Gothic" w:cs="ArialNarrow"/>
          <w:i/>
          <w:sz w:val="18"/>
          <w:szCs w:val="20"/>
        </w:rPr>
        <w:t>.</w:t>
      </w:r>
    </w:p>
    <w:p w:rsidR="00900D1A" w:rsidRDefault="00900D1A" w:rsidP="00C10CDE">
      <w:pPr>
        <w:rPr>
          <w:rFonts w:ascii="Century Gothic" w:hAnsi="Century Gothic" w:cs="ArialNarrow"/>
          <w:i/>
          <w:sz w:val="18"/>
          <w:szCs w:val="20"/>
        </w:rPr>
      </w:pPr>
      <w:r>
        <w:rPr>
          <w:rFonts w:ascii="Century Gothic" w:hAnsi="Century Gothic" w:cs="ArialNarrow"/>
          <w:i/>
          <w:sz w:val="18"/>
          <w:szCs w:val="20"/>
        </w:rPr>
        <w:t xml:space="preserve">Ce périmètre comprend aujourd’hui le site de Saint Louis (MCO), du Fief de la Mare (SSR, ULSD, </w:t>
      </w:r>
      <w:proofErr w:type="spellStart"/>
      <w:r>
        <w:rPr>
          <w:rFonts w:ascii="Century Gothic" w:hAnsi="Century Gothic" w:cs="ArialNarrow"/>
          <w:i/>
          <w:sz w:val="18"/>
          <w:szCs w:val="20"/>
        </w:rPr>
        <w:t>Ehpad</w:t>
      </w:r>
      <w:proofErr w:type="spellEnd"/>
      <w:r>
        <w:rPr>
          <w:rFonts w:ascii="Century Gothic" w:hAnsi="Century Gothic" w:cs="ArialNarrow"/>
          <w:i/>
          <w:sz w:val="18"/>
          <w:szCs w:val="20"/>
        </w:rPr>
        <w:t xml:space="preserve">), de Marius Lacroix (Psychiatrie), de Saint Martin de Ré (SSR, </w:t>
      </w:r>
      <w:proofErr w:type="spellStart"/>
      <w:r>
        <w:rPr>
          <w:rFonts w:ascii="Century Gothic" w:hAnsi="Century Gothic" w:cs="ArialNarrow"/>
          <w:i/>
          <w:sz w:val="18"/>
          <w:szCs w:val="20"/>
        </w:rPr>
        <w:t>Ehpad</w:t>
      </w:r>
      <w:proofErr w:type="spellEnd"/>
      <w:r>
        <w:rPr>
          <w:rFonts w:ascii="Century Gothic" w:hAnsi="Century Gothic" w:cs="ArialNarrow"/>
          <w:i/>
          <w:sz w:val="18"/>
          <w:szCs w:val="20"/>
        </w:rPr>
        <w:t xml:space="preserve">), </w:t>
      </w:r>
      <w:proofErr w:type="spellStart"/>
      <w:r>
        <w:rPr>
          <w:rFonts w:ascii="Century Gothic" w:hAnsi="Century Gothic" w:cs="ArialNarrow"/>
          <w:i/>
          <w:sz w:val="18"/>
          <w:szCs w:val="20"/>
        </w:rPr>
        <w:t>Marlonges</w:t>
      </w:r>
      <w:proofErr w:type="spellEnd"/>
      <w:r>
        <w:rPr>
          <w:rFonts w:ascii="Century Gothic" w:hAnsi="Century Gothic" w:cs="ArialNarrow"/>
          <w:i/>
          <w:sz w:val="18"/>
          <w:szCs w:val="20"/>
        </w:rPr>
        <w:t xml:space="preserve"> (SSR, USP, </w:t>
      </w:r>
      <w:proofErr w:type="spellStart"/>
      <w:r>
        <w:rPr>
          <w:rFonts w:ascii="Century Gothic" w:hAnsi="Century Gothic" w:cs="ArialNarrow"/>
          <w:i/>
          <w:sz w:val="18"/>
          <w:szCs w:val="20"/>
        </w:rPr>
        <w:t>Ehpad</w:t>
      </w:r>
      <w:proofErr w:type="spellEnd"/>
      <w:r>
        <w:rPr>
          <w:rFonts w:ascii="Century Gothic" w:hAnsi="Century Gothic" w:cs="ArialNarrow"/>
          <w:i/>
          <w:sz w:val="18"/>
          <w:szCs w:val="20"/>
        </w:rPr>
        <w:t>).</w:t>
      </w:r>
    </w:p>
    <w:p w:rsidR="0087017D" w:rsidRDefault="00AF4D62" w:rsidP="00C10CDE">
      <w:pPr>
        <w:rPr>
          <w:rFonts w:ascii="Century Gothic" w:hAnsi="Century Gothic" w:cs="ArialNarrow"/>
          <w:i/>
          <w:sz w:val="18"/>
          <w:szCs w:val="20"/>
        </w:rPr>
      </w:pPr>
      <w:r>
        <w:rPr>
          <w:rFonts w:ascii="Century Gothic" w:hAnsi="Century Gothic" w:cs="ArialNarrow"/>
          <w:i/>
          <w:sz w:val="18"/>
          <w:szCs w:val="20"/>
        </w:rPr>
        <w:t xml:space="preserve">Les missions de l’unité d’hygiène </w:t>
      </w:r>
      <w:r w:rsidR="00AB20EC">
        <w:rPr>
          <w:rFonts w:ascii="Century Gothic" w:hAnsi="Century Gothic" w:cs="ArialNarrow"/>
          <w:i/>
          <w:sz w:val="18"/>
          <w:szCs w:val="20"/>
        </w:rPr>
        <w:t>sont centrées sur l’amélioration de la maitrise du risque infectieux.</w:t>
      </w:r>
    </w:p>
    <w:p w:rsidR="00AB20EC" w:rsidRDefault="00AB20EC" w:rsidP="00C10CDE">
      <w:pPr>
        <w:rPr>
          <w:rFonts w:ascii="Century Gothic" w:hAnsi="Century Gothic" w:cs="ArialNarrow"/>
          <w:i/>
          <w:sz w:val="18"/>
          <w:szCs w:val="20"/>
        </w:rPr>
      </w:pPr>
      <w:r>
        <w:rPr>
          <w:rFonts w:ascii="Century Gothic" w:hAnsi="Century Gothic" w:cs="ArialNarrow"/>
          <w:i/>
          <w:sz w:val="18"/>
          <w:szCs w:val="20"/>
        </w:rPr>
        <w:t>Ces missions se déclinent de manière concrète sur le terrain dans :</w:t>
      </w:r>
    </w:p>
    <w:p w:rsidR="00AB20EC" w:rsidRDefault="00AB20EC" w:rsidP="00AB20EC">
      <w:pPr>
        <w:pStyle w:val="Paragraphedeliste"/>
        <w:numPr>
          <w:ilvl w:val="0"/>
          <w:numId w:val="8"/>
        </w:numPr>
        <w:rPr>
          <w:rFonts w:ascii="Century Gothic" w:hAnsi="Century Gothic" w:cs="ArialNarrow"/>
          <w:i/>
          <w:sz w:val="18"/>
          <w:szCs w:val="20"/>
        </w:rPr>
      </w:pPr>
      <w:r w:rsidRPr="00AB20EC">
        <w:rPr>
          <w:rFonts w:ascii="Century Gothic" w:hAnsi="Century Gothic" w:cs="ArialNarrow"/>
          <w:i/>
          <w:sz w:val="18"/>
          <w:szCs w:val="20"/>
        </w:rPr>
        <w:t xml:space="preserve">La mise en </w:t>
      </w:r>
      <w:r w:rsidR="007E474E" w:rsidRPr="00AB20EC">
        <w:rPr>
          <w:rFonts w:ascii="Century Gothic" w:hAnsi="Century Gothic" w:cs="ArialNarrow"/>
          <w:i/>
          <w:sz w:val="18"/>
          <w:szCs w:val="20"/>
        </w:rPr>
        <w:t>œuvre</w:t>
      </w:r>
      <w:r w:rsidRPr="00AB20EC">
        <w:rPr>
          <w:rFonts w:ascii="Century Gothic" w:hAnsi="Century Gothic" w:cs="ArialNarrow"/>
          <w:i/>
          <w:sz w:val="18"/>
          <w:szCs w:val="20"/>
        </w:rPr>
        <w:t xml:space="preserve"> de la politique de prévention des infections associées aux soins</w:t>
      </w:r>
    </w:p>
    <w:p w:rsidR="00AB20EC" w:rsidRDefault="00AB20EC" w:rsidP="00AB20EC">
      <w:pPr>
        <w:pStyle w:val="Paragraphedeliste"/>
        <w:numPr>
          <w:ilvl w:val="0"/>
          <w:numId w:val="8"/>
        </w:numPr>
        <w:rPr>
          <w:rFonts w:ascii="Century Gothic" w:hAnsi="Century Gothic" w:cs="ArialNarrow"/>
          <w:i/>
          <w:sz w:val="18"/>
          <w:szCs w:val="20"/>
        </w:rPr>
      </w:pPr>
      <w:r w:rsidRPr="00AB20EC">
        <w:rPr>
          <w:rFonts w:ascii="Century Gothic" w:hAnsi="Century Gothic" w:cs="ArialNarrow"/>
          <w:i/>
          <w:sz w:val="18"/>
          <w:szCs w:val="20"/>
        </w:rPr>
        <w:t>Le suivi du programme d'action au regard des priorités institutionnelles</w:t>
      </w:r>
    </w:p>
    <w:p w:rsidR="00AB20EC" w:rsidRDefault="00AB20EC" w:rsidP="00AB20EC">
      <w:pPr>
        <w:pStyle w:val="Paragraphedeliste"/>
        <w:numPr>
          <w:ilvl w:val="0"/>
          <w:numId w:val="8"/>
        </w:numPr>
        <w:rPr>
          <w:rFonts w:ascii="Century Gothic" w:hAnsi="Century Gothic" w:cs="ArialNarrow"/>
          <w:i/>
          <w:sz w:val="18"/>
          <w:szCs w:val="20"/>
        </w:rPr>
      </w:pPr>
      <w:r w:rsidRPr="00AB20EC">
        <w:rPr>
          <w:rFonts w:ascii="Century Gothic" w:hAnsi="Century Gothic" w:cs="ArialNarrow"/>
          <w:i/>
          <w:sz w:val="18"/>
          <w:szCs w:val="20"/>
        </w:rPr>
        <w:t>Le suivi du programme d'évaluation de pratiques et de suivi d'indicateurs</w:t>
      </w:r>
    </w:p>
    <w:p w:rsidR="00AB20EC" w:rsidRDefault="00F42D4B" w:rsidP="00C10CDE">
      <w:pPr>
        <w:rPr>
          <w:rFonts w:ascii="Century Gothic" w:hAnsi="Century Gothic" w:cs="ArialNarrow"/>
          <w:i/>
          <w:sz w:val="18"/>
          <w:szCs w:val="20"/>
        </w:rPr>
      </w:pPr>
      <w:r>
        <w:rPr>
          <w:rFonts w:ascii="Century Gothic" w:hAnsi="Century Gothic" w:cs="ArialNarrow"/>
          <w:i/>
          <w:sz w:val="18"/>
          <w:szCs w:val="20"/>
        </w:rPr>
        <w:t xml:space="preserve">Nous recherchons notre futur collègue qui aura à cœur de partager </w:t>
      </w:r>
      <w:r w:rsidR="00E820D4">
        <w:rPr>
          <w:rFonts w:ascii="Century Gothic" w:hAnsi="Century Gothic" w:cs="ArialNarrow"/>
          <w:i/>
          <w:sz w:val="18"/>
          <w:szCs w:val="20"/>
        </w:rPr>
        <w:t xml:space="preserve">ses compétences </w:t>
      </w:r>
      <w:r>
        <w:rPr>
          <w:rFonts w:ascii="Century Gothic" w:hAnsi="Century Gothic" w:cs="ArialNarrow"/>
          <w:i/>
          <w:sz w:val="18"/>
          <w:szCs w:val="20"/>
        </w:rPr>
        <w:t xml:space="preserve">et </w:t>
      </w:r>
      <w:r w:rsidR="00E820D4">
        <w:rPr>
          <w:rFonts w:ascii="Century Gothic" w:hAnsi="Century Gothic" w:cs="ArialNarrow"/>
          <w:i/>
          <w:sz w:val="18"/>
          <w:szCs w:val="20"/>
        </w:rPr>
        <w:t>d’</w:t>
      </w:r>
      <w:r>
        <w:rPr>
          <w:rFonts w:ascii="Century Gothic" w:hAnsi="Century Gothic" w:cs="ArialNarrow"/>
          <w:i/>
          <w:sz w:val="18"/>
          <w:szCs w:val="20"/>
        </w:rPr>
        <w:t xml:space="preserve">avancer </w:t>
      </w:r>
      <w:r w:rsidR="00E820D4">
        <w:rPr>
          <w:rFonts w:ascii="Century Gothic" w:hAnsi="Century Gothic" w:cs="ArialNarrow"/>
          <w:i/>
          <w:sz w:val="18"/>
          <w:szCs w:val="20"/>
        </w:rPr>
        <w:t xml:space="preserve">en équipe au service des patients et des professionnels. </w:t>
      </w:r>
      <w:r>
        <w:rPr>
          <w:rFonts w:ascii="Century Gothic" w:hAnsi="Century Gothic" w:cs="ArialNarrow"/>
          <w:i/>
          <w:sz w:val="18"/>
          <w:szCs w:val="20"/>
        </w:rPr>
        <w:t xml:space="preserve">L’unité d’hygiène </w:t>
      </w:r>
      <w:r w:rsidR="00AB20EC">
        <w:rPr>
          <w:rFonts w:ascii="Century Gothic" w:hAnsi="Century Gothic" w:cs="ArialNarrow"/>
          <w:i/>
          <w:sz w:val="18"/>
          <w:szCs w:val="20"/>
        </w:rPr>
        <w:t>est une équipe de terrain</w:t>
      </w:r>
      <w:r>
        <w:rPr>
          <w:rFonts w:ascii="Century Gothic" w:hAnsi="Century Gothic" w:cs="ArialNarrow"/>
          <w:i/>
          <w:sz w:val="18"/>
          <w:szCs w:val="20"/>
        </w:rPr>
        <w:t xml:space="preserve"> assurant </w:t>
      </w:r>
      <w:r w:rsidR="00AB20EC">
        <w:rPr>
          <w:rFonts w:ascii="Century Gothic" w:hAnsi="Century Gothic" w:cs="ArialNarrow"/>
          <w:i/>
          <w:sz w:val="18"/>
          <w:szCs w:val="20"/>
        </w:rPr>
        <w:t xml:space="preserve">des missions très diversifiées en collaboration avec des intervenants de toutes catégories (Travaux avec les services techniques, Achats avec les services économiques, Evolution des pratiques avec </w:t>
      </w:r>
      <w:r w:rsidR="00F676BB">
        <w:rPr>
          <w:rFonts w:ascii="Century Gothic" w:hAnsi="Century Gothic" w:cs="ArialNarrow"/>
          <w:i/>
          <w:sz w:val="18"/>
          <w:szCs w:val="20"/>
        </w:rPr>
        <w:t xml:space="preserve">toutes les catégories de </w:t>
      </w:r>
      <w:r w:rsidR="00AB20EC">
        <w:rPr>
          <w:rFonts w:ascii="Century Gothic" w:hAnsi="Century Gothic" w:cs="ArialNarrow"/>
          <w:i/>
          <w:sz w:val="18"/>
          <w:szCs w:val="20"/>
        </w:rPr>
        <w:t xml:space="preserve">soignants, formation continue et </w:t>
      </w:r>
      <w:r w:rsidR="00F676BB">
        <w:rPr>
          <w:rFonts w:ascii="Century Gothic" w:hAnsi="Century Gothic" w:cs="ArialNarrow"/>
          <w:i/>
          <w:sz w:val="18"/>
          <w:szCs w:val="20"/>
        </w:rPr>
        <w:t>initiale</w:t>
      </w:r>
      <w:r w:rsidR="00AB20EC">
        <w:rPr>
          <w:rFonts w:ascii="Century Gothic" w:hAnsi="Century Gothic" w:cs="ArialNarrow"/>
          <w:i/>
          <w:sz w:val="18"/>
          <w:szCs w:val="20"/>
        </w:rPr>
        <w:t xml:space="preserve"> avec l’IFSI/IFAS, </w:t>
      </w:r>
      <w:r w:rsidR="00F676BB">
        <w:rPr>
          <w:rFonts w:ascii="Century Gothic" w:hAnsi="Century Gothic" w:cs="ArialNarrow"/>
          <w:i/>
          <w:sz w:val="18"/>
          <w:szCs w:val="20"/>
        </w:rPr>
        <w:t>Coordination et évaluation de projets avec les différentes directions et chefs de pôle…</w:t>
      </w:r>
      <w:proofErr w:type="spellStart"/>
      <w:r w:rsidR="00F676BB">
        <w:rPr>
          <w:rFonts w:ascii="Century Gothic" w:hAnsi="Century Gothic" w:cs="ArialNarrow"/>
          <w:i/>
          <w:sz w:val="18"/>
          <w:szCs w:val="20"/>
        </w:rPr>
        <w:t>etc</w:t>
      </w:r>
      <w:proofErr w:type="spellEnd"/>
      <w:r w:rsidR="00F676BB">
        <w:rPr>
          <w:rFonts w:ascii="Century Gothic" w:hAnsi="Century Gothic" w:cs="ArialNarrow"/>
          <w:i/>
          <w:sz w:val="18"/>
          <w:szCs w:val="20"/>
        </w:rPr>
        <w:t>)</w:t>
      </w:r>
    </w:p>
    <w:p w:rsidR="00F676BB" w:rsidRDefault="00F676BB" w:rsidP="00C10CDE">
      <w:pPr>
        <w:rPr>
          <w:rFonts w:ascii="Century Gothic" w:hAnsi="Century Gothic" w:cs="ArialNarrow"/>
          <w:i/>
          <w:sz w:val="18"/>
          <w:szCs w:val="20"/>
        </w:rPr>
      </w:pPr>
      <w:r>
        <w:rPr>
          <w:rFonts w:ascii="Century Gothic" w:hAnsi="Century Gothic" w:cs="ArialNarrow"/>
          <w:i/>
          <w:sz w:val="18"/>
          <w:szCs w:val="20"/>
        </w:rPr>
        <w:t>La diplomatie et de l’esprit d’équipe sont des prérequis essentiels pour le profil recherché.</w:t>
      </w:r>
    </w:p>
    <w:p w:rsidR="00AF4D62" w:rsidRDefault="00E820D4" w:rsidP="00C10CDE">
      <w:pPr>
        <w:rPr>
          <w:rFonts w:ascii="Century Gothic" w:hAnsi="Century Gothic" w:cs="ArialNarrow"/>
          <w:i/>
          <w:sz w:val="18"/>
          <w:szCs w:val="20"/>
        </w:rPr>
      </w:pPr>
      <w:r>
        <w:rPr>
          <w:rFonts w:ascii="Century Gothic" w:hAnsi="Century Gothic" w:cs="ArialNarrow"/>
          <w:i/>
          <w:sz w:val="18"/>
          <w:szCs w:val="20"/>
        </w:rPr>
        <w:t xml:space="preserve">Vous aimez travailler en équipe ? Vous aimez faire avancer les choses ? Vous aimez le terrain et vous faites preuve de diplomatie dans votre travail ? </w:t>
      </w:r>
    </w:p>
    <w:p w:rsidR="00B644AC" w:rsidRPr="00467622" w:rsidRDefault="00E820D4">
      <w:pPr>
        <w:rPr>
          <w:rFonts w:ascii="Century Gothic" w:hAnsi="Century Gothic" w:cs="ArialNarrow"/>
          <w:i/>
          <w:sz w:val="18"/>
          <w:szCs w:val="20"/>
        </w:rPr>
      </w:pPr>
      <w:r>
        <w:rPr>
          <w:rFonts w:ascii="Century Gothic" w:hAnsi="Century Gothic" w:cs="ArialNarrow"/>
          <w:i/>
          <w:sz w:val="18"/>
          <w:szCs w:val="20"/>
        </w:rPr>
        <w:t xml:space="preserve">Vous trouverez au sein de </w:t>
      </w:r>
      <w:r w:rsidR="00F676BB">
        <w:rPr>
          <w:rFonts w:ascii="Century Gothic" w:hAnsi="Century Gothic" w:cs="ArialNarrow"/>
          <w:i/>
          <w:sz w:val="18"/>
          <w:szCs w:val="20"/>
        </w:rPr>
        <w:t>l’</w:t>
      </w:r>
      <w:r>
        <w:rPr>
          <w:rFonts w:ascii="Century Gothic" w:hAnsi="Century Gothic" w:cs="ArialNarrow"/>
          <w:i/>
          <w:sz w:val="18"/>
          <w:szCs w:val="20"/>
        </w:rPr>
        <w:t xml:space="preserve">équipe d’hygiène un environnement de travail positif, valorisant et </w:t>
      </w:r>
      <w:r w:rsidR="00F676BB">
        <w:rPr>
          <w:rFonts w:ascii="Century Gothic" w:hAnsi="Century Gothic" w:cs="ArialNarrow"/>
          <w:i/>
          <w:sz w:val="18"/>
          <w:szCs w:val="20"/>
        </w:rPr>
        <w:t>porteur de sens.</w:t>
      </w:r>
    </w:p>
    <w:p w:rsidR="00143C18" w:rsidRPr="00190AB1" w:rsidRDefault="00190AB1" w:rsidP="00190AB1">
      <w:pPr>
        <w:pBdr>
          <w:bottom w:val="dotted" w:sz="4" w:space="1" w:color="7F7F7F" w:themeColor="text1" w:themeTint="80"/>
        </w:pBdr>
        <w:autoSpaceDE w:val="0"/>
        <w:autoSpaceDN w:val="0"/>
        <w:adjustRightInd w:val="0"/>
        <w:spacing w:after="0" w:line="240" w:lineRule="auto"/>
        <w:ind w:left="1276"/>
        <w:jc w:val="right"/>
        <w:rPr>
          <w:rFonts w:ascii="Century Gothic" w:hAnsi="Century Gothic" w:cs="ArialNarrow"/>
          <w:i/>
          <w:color w:val="3192D0"/>
          <w:sz w:val="20"/>
          <w:szCs w:val="20"/>
        </w:rPr>
      </w:pPr>
      <w:r w:rsidRPr="00190AB1">
        <w:rPr>
          <w:rFonts w:ascii="Century Gothic" w:hAnsi="Century Gothic" w:cs="ArialNarrow"/>
          <w:i/>
          <w:color w:val="3192D0"/>
          <w:sz w:val="20"/>
          <w:szCs w:val="20"/>
        </w:rPr>
        <w:lastRenderedPageBreak/>
        <w:t>Profil recherché</w:t>
      </w:r>
    </w:p>
    <w:p w:rsidR="00CB71DF" w:rsidRDefault="00CB71DF" w:rsidP="00CB71D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Narrow"/>
          <w:sz w:val="18"/>
          <w:szCs w:val="20"/>
        </w:rPr>
      </w:pPr>
    </w:p>
    <w:p w:rsidR="000E0C09" w:rsidRDefault="000E0C09" w:rsidP="000E0C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Narrow"/>
          <w:sz w:val="18"/>
          <w:szCs w:val="20"/>
        </w:rPr>
      </w:pPr>
      <w:r w:rsidRPr="00126633">
        <w:rPr>
          <w:rFonts w:ascii="Century Gothic" w:hAnsi="Century Gothic" w:cs="ArialNarrow"/>
          <w:sz w:val="18"/>
          <w:szCs w:val="20"/>
        </w:rPr>
        <w:t>Poste proposé à temps plein</w:t>
      </w:r>
      <w:bookmarkStart w:id="0" w:name="_GoBack"/>
      <w:bookmarkEnd w:id="0"/>
      <w:r w:rsidRPr="00126633">
        <w:rPr>
          <w:rFonts w:ascii="Century Gothic" w:hAnsi="Century Gothic" w:cs="ArialNarrow"/>
          <w:sz w:val="18"/>
          <w:szCs w:val="20"/>
        </w:rPr>
        <w:br/>
        <w:t xml:space="preserve">Statut </w:t>
      </w:r>
      <w:r>
        <w:rPr>
          <w:rFonts w:ascii="Century Gothic" w:hAnsi="Century Gothic" w:cs="ArialNarrow"/>
          <w:sz w:val="18"/>
          <w:szCs w:val="20"/>
        </w:rPr>
        <w:t>contractuel (</w:t>
      </w:r>
      <w:r w:rsidRPr="00126633">
        <w:rPr>
          <w:rFonts w:ascii="Century Gothic" w:hAnsi="Century Gothic" w:cs="ArialNarrow"/>
          <w:sz w:val="18"/>
          <w:szCs w:val="20"/>
        </w:rPr>
        <w:t xml:space="preserve">Assistant ou </w:t>
      </w:r>
      <w:r>
        <w:rPr>
          <w:rFonts w:ascii="Century Gothic" w:hAnsi="Century Gothic" w:cs="ArialNarrow"/>
          <w:sz w:val="18"/>
          <w:szCs w:val="20"/>
        </w:rPr>
        <w:t>PHC)</w:t>
      </w:r>
      <w:r w:rsidRPr="00126633">
        <w:rPr>
          <w:rFonts w:ascii="Century Gothic" w:hAnsi="Century Gothic" w:cs="ArialNarrow"/>
          <w:sz w:val="18"/>
          <w:szCs w:val="20"/>
        </w:rPr>
        <w:t xml:space="preserve"> avec </w:t>
      </w:r>
      <w:r>
        <w:rPr>
          <w:rFonts w:ascii="Century Gothic" w:hAnsi="Century Gothic" w:cs="ArialNarrow"/>
          <w:sz w:val="18"/>
          <w:szCs w:val="20"/>
        </w:rPr>
        <w:t>perspective rapide de titularisation</w:t>
      </w:r>
      <w:r w:rsidRPr="00126633">
        <w:rPr>
          <w:rFonts w:ascii="Century Gothic" w:hAnsi="Century Gothic" w:cs="ArialNarrow"/>
          <w:sz w:val="18"/>
          <w:szCs w:val="20"/>
        </w:rPr>
        <w:t>.</w:t>
      </w:r>
    </w:p>
    <w:p w:rsidR="000E0C09" w:rsidRPr="00126633" w:rsidRDefault="000E0C09" w:rsidP="000E0C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Narrow"/>
          <w:sz w:val="18"/>
          <w:szCs w:val="20"/>
        </w:rPr>
      </w:pPr>
      <w:r>
        <w:rPr>
          <w:rFonts w:ascii="Century Gothic" w:hAnsi="Century Gothic" w:cs="ArialNarrow"/>
          <w:sz w:val="18"/>
          <w:szCs w:val="20"/>
        </w:rPr>
        <w:t>Mutation possible.</w:t>
      </w:r>
    </w:p>
    <w:p w:rsidR="00CB71DF" w:rsidRDefault="00CB71DF" w:rsidP="00190AB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Narrow"/>
          <w:sz w:val="18"/>
          <w:szCs w:val="20"/>
        </w:rPr>
      </w:pPr>
    </w:p>
    <w:p w:rsidR="007E474E" w:rsidRPr="00126633" w:rsidRDefault="00F676BB" w:rsidP="00190AB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Narrow"/>
          <w:sz w:val="18"/>
          <w:szCs w:val="20"/>
        </w:rPr>
      </w:pPr>
      <w:r w:rsidRPr="00126633">
        <w:rPr>
          <w:rFonts w:ascii="Century Gothic" w:hAnsi="Century Gothic" w:cs="ArialNarrow"/>
          <w:sz w:val="18"/>
          <w:szCs w:val="20"/>
        </w:rPr>
        <w:t>Formation et compétences :</w:t>
      </w:r>
      <w:r w:rsidRPr="00126633">
        <w:rPr>
          <w:rFonts w:ascii="Century Gothic" w:hAnsi="Century Gothic" w:cs="ArialNarrow"/>
          <w:sz w:val="18"/>
          <w:szCs w:val="20"/>
        </w:rPr>
        <w:br/>
        <w:t>Inscription à l'Ordre des Médecins ou des Pharmaciens</w:t>
      </w:r>
      <w:r w:rsidRPr="00126633">
        <w:rPr>
          <w:rFonts w:ascii="Century Gothic" w:hAnsi="Century Gothic" w:cs="ArialNarrow"/>
          <w:sz w:val="18"/>
          <w:szCs w:val="20"/>
        </w:rPr>
        <w:br/>
        <w:t>DU Hygiène Hospitalière et prévention des Infections nosocomiales</w:t>
      </w:r>
      <w:r w:rsidR="00126633" w:rsidRPr="00126633">
        <w:rPr>
          <w:rFonts w:ascii="Century Gothic" w:hAnsi="Century Gothic" w:cs="ArialNarrow"/>
          <w:sz w:val="18"/>
          <w:szCs w:val="20"/>
        </w:rPr>
        <w:t> : Acquis ou à prévoir dans l’année suivant le recrutement</w:t>
      </w:r>
      <w:r w:rsidR="00D26021">
        <w:rPr>
          <w:rFonts w:ascii="Century Gothic" w:hAnsi="Century Gothic" w:cs="ArialNarrow"/>
          <w:sz w:val="18"/>
          <w:szCs w:val="20"/>
        </w:rPr>
        <w:t xml:space="preserve">. </w:t>
      </w:r>
      <w:r w:rsidRPr="00126633">
        <w:rPr>
          <w:rFonts w:ascii="Century Gothic" w:hAnsi="Century Gothic" w:cs="ArialNarrow"/>
          <w:sz w:val="18"/>
          <w:szCs w:val="20"/>
        </w:rPr>
        <w:br/>
        <w:t>Connaissances en maladies infectieuses et antibiothérapie</w:t>
      </w:r>
      <w:r w:rsidR="007E474E" w:rsidRPr="00126633">
        <w:rPr>
          <w:rFonts w:ascii="Century Gothic" w:hAnsi="Century Gothic" w:cs="ArialNarrow"/>
          <w:sz w:val="18"/>
          <w:szCs w:val="20"/>
        </w:rPr>
        <w:t xml:space="preserve"> appréciées</w:t>
      </w:r>
    </w:p>
    <w:p w:rsidR="00190AB1" w:rsidRPr="00190AB1" w:rsidRDefault="00190AB1" w:rsidP="00190AB1">
      <w:pPr>
        <w:pBdr>
          <w:bottom w:val="dotted" w:sz="4" w:space="1" w:color="7F7F7F" w:themeColor="text1" w:themeTint="80"/>
        </w:pBdr>
        <w:autoSpaceDE w:val="0"/>
        <w:autoSpaceDN w:val="0"/>
        <w:adjustRightInd w:val="0"/>
        <w:spacing w:after="0" w:line="240" w:lineRule="auto"/>
        <w:ind w:left="1276"/>
        <w:jc w:val="right"/>
        <w:rPr>
          <w:rFonts w:ascii="Century Gothic" w:hAnsi="Century Gothic" w:cs="ArialNarrow"/>
          <w:i/>
          <w:color w:val="3192D0"/>
          <w:sz w:val="20"/>
          <w:szCs w:val="20"/>
        </w:rPr>
      </w:pPr>
      <w:r w:rsidRPr="00190AB1">
        <w:rPr>
          <w:rFonts w:ascii="Century Gothic" w:hAnsi="Century Gothic" w:cs="ArialNarrow"/>
          <w:i/>
          <w:color w:val="3192D0"/>
          <w:sz w:val="20"/>
          <w:szCs w:val="20"/>
        </w:rPr>
        <w:t>Activité(s)</w:t>
      </w:r>
    </w:p>
    <w:p w:rsidR="00467622" w:rsidRPr="006D3A39" w:rsidRDefault="006D3A39" w:rsidP="006D3A39">
      <w:pPr>
        <w:spacing w:before="60" w:line="240" w:lineRule="auto"/>
        <w:rPr>
          <w:rFonts w:ascii="Century Gothic" w:hAnsi="Century Gothic" w:cs="ArialNarrow"/>
          <w:i/>
          <w:sz w:val="18"/>
          <w:szCs w:val="20"/>
        </w:rPr>
      </w:pPr>
      <w:r w:rsidRPr="006D3A39">
        <w:rPr>
          <w:rFonts w:ascii="Century Gothic" w:hAnsi="Century Gothic" w:cs="ArialNarrow"/>
          <w:i/>
          <w:sz w:val="18"/>
          <w:szCs w:val="20"/>
        </w:rPr>
        <w:t>Activités de l’unité d’hygiène réparties au sein de l’équipe en fonc</w:t>
      </w:r>
      <w:r>
        <w:rPr>
          <w:rFonts w:ascii="Century Gothic" w:hAnsi="Century Gothic" w:cs="ArialNarrow"/>
          <w:i/>
          <w:sz w:val="18"/>
          <w:szCs w:val="20"/>
        </w:rPr>
        <w:t>tion des compétences et projets :</w:t>
      </w:r>
    </w:p>
    <w:p w:rsidR="00467622" w:rsidRPr="00CF0665" w:rsidRDefault="00467622" w:rsidP="006D3A39">
      <w:pPr>
        <w:pStyle w:val="Default"/>
        <w:numPr>
          <w:ilvl w:val="0"/>
          <w:numId w:val="10"/>
        </w:numPr>
        <w:spacing w:after="22"/>
        <w:rPr>
          <w:rFonts w:ascii="Century Gothic" w:hAnsi="Century Gothic" w:cs="ArialNarrow"/>
          <w:i/>
          <w:color w:val="auto"/>
          <w:sz w:val="18"/>
          <w:szCs w:val="20"/>
        </w:rPr>
      </w:pPr>
      <w:r w:rsidRPr="00CF0665">
        <w:rPr>
          <w:rFonts w:ascii="Century Gothic" w:hAnsi="Century Gothic" w:cs="ArialNarrow"/>
          <w:i/>
          <w:color w:val="auto"/>
          <w:sz w:val="18"/>
          <w:szCs w:val="20"/>
        </w:rPr>
        <w:t xml:space="preserve">Mise en œuvre du plan de lutte contre les Infections Associées aux Soins (IAS) établi annuellement par le CLIN (Programme d’Action du CLIN). </w:t>
      </w:r>
    </w:p>
    <w:p w:rsidR="00467622" w:rsidRPr="00CF0665" w:rsidRDefault="00467622" w:rsidP="00467622">
      <w:pPr>
        <w:pStyle w:val="Default"/>
        <w:rPr>
          <w:rFonts w:ascii="Century Gothic" w:hAnsi="Century Gothic" w:cs="ArialNarrow"/>
          <w:i/>
          <w:color w:val="auto"/>
          <w:sz w:val="18"/>
          <w:szCs w:val="20"/>
        </w:rPr>
      </w:pPr>
    </w:p>
    <w:p w:rsidR="00467622" w:rsidRPr="00CF0665" w:rsidRDefault="00467622" w:rsidP="00467622">
      <w:pPr>
        <w:pStyle w:val="Default"/>
        <w:numPr>
          <w:ilvl w:val="0"/>
          <w:numId w:val="9"/>
        </w:numPr>
        <w:spacing w:after="22"/>
        <w:rPr>
          <w:rFonts w:ascii="Century Gothic" w:hAnsi="Century Gothic" w:cs="ArialNarrow"/>
          <w:i/>
          <w:color w:val="auto"/>
          <w:sz w:val="18"/>
          <w:szCs w:val="20"/>
        </w:rPr>
      </w:pPr>
      <w:r w:rsidRPr="00CF0665">
        <w:rPr>
          <w:rFonts w:ascii="Century Gothic" w:hAnsi="Century Gothic" w:cs="ArialNarrow"/>
          <w:i/>
          <w:color w:val="auto"/>
          <w:sz w:val="18"/>
          <w:szCs w:val="20"/>
        </w:rPr>
        <w:t>Surveillance des IAS, des Infections de Site Opératoire (ISO) en inciden</w:t>
      </w:r>
      <w:r w:rsidR="00B23B3E">
        <w:rPr>
          <w:rFonts w:ascii="Century Gothic" w:hAnsi="Century Gothic" w:cs="ArialNarrow"/>
          <w:i/>
          <w:color w:val="auto"/>
          <w:sz w:val="18"/>
          <w:szCs w:val="20"/>
        </w:rPr>
        <w:t>ce</w:t>
      </w:r>
      <w:r w:rsidR="00972815">
        <w:rPr>
          <w:rFonts w:ascii="Century Gothic" w:hAnsi="Century Gothic" w:cs="ArialNarrow"/>
          <w:i/>
          <w:color w:val="auto"/>
          <w:sz w:val="18"/>
          <w:szCs w:val="20"/>
        </w:rPr>
        <w:t xml:space="preserve"> et prévalence</w:t>
      </w:r>
      <w:r w:rsidRPr="00CF0665">
        <w:rPr>
          <w:rFonts w:ascii="Century Gothic" w:hAnsi="Century Gothic" w:cs="ArialNarrow"/>
          <w:i/>
          <w:color w:val="auto"/>
          <w:sz w:val="18"/>
          <w:szCs w:val="20"/>
        </w:rPr>
        <w:t xml:space="preserve">. </w:t>
      </w:r>
    </w:p>
    <w:p w:rsidR="00467622" w:rsidRPr="00CF0665" w:rsidRDefault="00467622" w:rsidP="00467622">
      <w:pPr>
        <w:pStyle w:val="Default"/>
        <w:numPr>
          <w:ilvl w:val="0"/>
          <w:numId w:val="9"/>
        </w:numPr>
        <w:spacing w:after="22"/>
        <w:rPr>
          <w:rFonts w:ascii="Century Gothic" w:hAnsi="Century Gothic" w:cs="ArialNarrow"/>
          <w:i/>
          <w:color w:val="auto"/>
          <w:sz w:val="18"/>
          <w:szCs w:val="20"/>
        </w:rPr>
      </w:pPr>
      <w:r w:rsidRPr="00CF0665">
        <w:rPr>
          <w:rFonts w:ascii="Century Gothic" w:hAnsi="Century Gothic" w:cs="ArialNarrow"/>
          <w:i/>
          <w:color w:val="auto"/>
          <w:sz w:val="18"/>
          <w:szCs w:val="20"/>
        </w:rPr>
        <w:t>Suivi des indicateurs institutionnels,</w:t>
      </w:r>
      <w:r w:rsidR="00B23B3E">
        <w:rPr>
          <w:rFonts w:ascii="Century Gothic" w:hAnsi="Century Gothic" w:cs="ArialNarrow"/>
          <w:i/>
          <w:color w:val="auto"/>
          <w:sz w:val="18"/>
          <w:szCs w:val="20"/>
        </w:rPr>
        <w:t xml:space="preserve"> réseaux régionaux ou nationaux</w:t>
      </w:r>
    </w:p>
    <w:p w:rsidR="00467622" w:rsidRPr="00CF0665" w:rsidRDefault="00467622" w:rsidP="00467622">
      <w:pPr>
        <w:pStyle w:val="Default"/>
        <w:numPr>
          <w:ilvl w:val="0"/>
          <w:numId w:val="9"/>
        </w:numPr>
        <w:spacing w:after="22"/>
        <w:rPr>
          <w:rFonts w:ascii="Century Gothic" w:hAnsi="Century Gothic" w:cs="ArialNarrow"/>
          <w:i/>
          <w:color w:val="auto"/>
          <w:sz w:val="18"/>
          <w:szCs w:val="20"/>
        </w:rPr>
      </w:pPr>
      <w:r w:rsidRPr="00CF0665">
        <w:rPr>
          <w:rFonts w:ascii="Century Gothic" w:hAnsi="Century Gothic" w:cs="ArialNarrow"/>
          <w:i/>
          <w:color w:val="auto"/>
          <w:sz w:val="18"/>
          <w:szCs w:val="20"/>
        </w:rPr>
        <w:t xml:space="preserve">Participation aux audits de bonnes pratiques d’utilisation des Antibiotiques en partenariat avec la COMEDIMS. </w:t>
      </w:r>
    </w:p>
    <w:p w:rsidR="00467622" w:rsidRPr="00CF0665" w:rsidRDefault="00972815" w:rsidP="00467622">
      <w:pPr>
        <w:pStyle w:val="Default"/>
        <w:numPr>
          <w:ilvl w:val="0"/>
          <w:numId w:val="9"/>
        </w:numPr>
        <w:spacing w:after="22"/>
        <w:rPr>
          <w:rFonts w:ascii="Century Gothic" w:hAnsi="Century Gothic" w:cs="ArialNarrow"/>
          <w:i/>
          <w:color w:val="auto"/>
          <w:sz w:val="18"/>
          <w:szCs w:val="20"/>
        </w:rPr>
      </w:pPr>
      <w:r>
        <w:rPr>
          <w:rFonts w:ascii="Century Gothic" w:hAnsi="Century Gothic" w:cs="ArialNarrow"/>
          <w:i/>
          <w:color w:val="auto"/>
          <w:sz w:val="18"/>
          <w:szCs w:val="20"/>
        </w:rPr>
        <w:t>Mise en place</w:t>
      </w:r>
      <w:r w:rsidR="00467622" w:rsidRPr="00A446DC">
        <w:rPr>
          <w:rFonts w:ascii="Century Gothic" w:hAnsi="Century Gothic" w:cs="ArialNarrow"/>
          <w:i/>
          <w:color w:val="auto"/>
          <w:sz w:val="18"/>
          <w:szCs w:val="20"/>
        </w:rPr>
        <w:t xml:space="preserve"> </w:t>
      </w:r>
      <w:r w:rsidR="00467622" w:rsidRPr="00CF0665">
        <w:rPr>
          <w:rFonts w:ascii="Century Gothic" w:hAnsi="Century Gothic" w:cs="ArialNarrow"/>
          <w:i/>
          <w:color w:val="auto"/>
          <w:sz w:val="18"/>
          <w:szCs w:val="20"/>
        </w:rPr>
        <w:t>d</w:t>
      </w:r>
      <w:r>
        <w:rPr>
          <w:rFonts w:ascii="Century Gothic" w:hAnsi="Century Gothic" w:cs="ArialNarrow"/>
          <w:i/>
          <w:color w:val="auto"/>
          <w:sz w:val="18"/>
          <w:szCs w:val="20"/>
        </w:rPr>
        <w:t>’</w:t>
      </w:r>
      <w:r w:rsidR="00467622" w:rsidRPr="00CF0665">
        <w:rPr>
          <w:rFonts w:ascii="Century Gothic" w:hAnsi="Century Gothic" w:cs="ArialNarrow"/>
          <w:i/>
          <w:color w:val="auto"/>
          <w:sz w:val="18"/>
          <w:szCs w:val="20"/>
        </w:rPr>
        <w:t>actions de p</w:t>
      </w:r>
      <w:r>
        <w:rPr>
          <w:rFonts w:ascii="Century Gothic" w:hAnsi="Century Gothic" w:cs="ArialNarrow"/>
          <w:i/>
          <w:color w:val="auto"/>
          <w:sz w:val="18"/>
          <w:szCs w:val="20"/>
        </w:rPr>
        <w:t xml:space="preserve">révention du risque infectieux et </w:t>
      </w:r>
      <w:r w:rsidR="00467622" w:rsidRPr="00CF0665">
        <w:rPr>
          <w:rFonts w:ascii="Century Gothic" w:hAnsi="Century Gothic" w:cs="ArialNarrow"/>
          <w:i/>
          <w:color w:val="auto"/>
          <w:sz w:val="18"/>
          <w:szCs w:val="20"/>
        </w:rPr>
        <w:t xml:space="preserve">d’amélioration de la </w:t>
      </w:r>
      <w:r>
        <w:rPr>
          <w:rFonts w:ascii="Century Gothic" w:hAnsi="Century Gothic" w:cs="ArialNarrow"/>
          <w:i/>
          <w:color w:val="auto"/>
          <w:sz w:val="18"/>
          <w:szCs w:val="20"/>
        </w:rPr>
        <w:t>qualité</w:t>
      </w:r>
    </w:p>
    <w:p w:rsidR="00467622" w:rsidRPr="00CF0665" w:rsidRDefault="00A446DC" w:rsidP="00467622">
      <w:pPr>
        <w:pStyle w:val="Default"/>
        <w:numPr>
          <w:ilvl w:val="0"/>
          <w:numId w:val="9"/>
        </w:numPr>
        <w:spacing w:after="22"/>
        <w:rPr>
          <w:rFonts w:ascii="Century Gothic" w:hAnsi="Century Gothic" w:cs="ArialNarrow"/>
          <w:i/>
          <w:color w:val="auto"/>
          <w:sz w:val="18"/>
          <w:szCs w:val="20"/>
        </w:rPr>
      </w:pPr>
      <w:r>
        <w:rPr>
          <w:rFonts w:ascii="Century Gothic" w:hAnsi="Century Gothic" w:cs="ArialNarrow"/>
          <w:i/>
          <w:color w:val="auto"/>
          <w:sz w:val="18"/>
          <w:szCs w:val="20"/>
        </w:rPr>
        <w:t>Suivi actif des</w:t>
      </w:r>
      <w:r w:rsidR="00467622" w:rsidRPr="00A446DC">
        <w:rPr>
          <w:rFonts w:ascii="Century Gothic" w:hAnsi="Century Gothic" w:cs="ArialNarrow"/>
          <w:i/>
          <w:color w:val="FF0000"/>
          <w:sz w:val="18"/>
          <w:szCs w:val="20"/>
        </w:rPr>
        <w:t xml:space="preserve"> </w:t>
      </w:r>
      <w:r w:rsidR="00467622" w:rsidRPr="00CF0665">
        <w:rPr>
          <w:rFonts w:ascii="Century Gothic" w:hAnsi="Century Gothic" w:cs="ArialNarrow"/>
          <w:i/>
          <w:color w:val="auto"/>
          <w:sz w:val="18"/>
          <w:szCs w:val="20"/>
        </w:rPr>
        <w:t>dossiers d’environnement liés aux chantiers et travaux (en partenariat avec les services techniques)</w:t>
      </w:r>
    </w:p>
    <w:p w:rsidR="00467622" w:rsidRPr="00CF0665" w:rsidRDefault="00A446DC" w:rsidP="00467622">
      <w:pPr>
        <w:pStyle w:val="Default"/>
        <w:numPr>
          <w:ilvl w:val="0"/>
          <w:numId w:val="9"/>
        </w:numPr>
        <w:spacing w:after="22"/>
        <w:rPr>
          <w:rFonts w:ascii="Century Gothic" w:hAnsi="Century Gothic" w:cs="ArialNarrow"/>
          <w:i/>
          <w:color w:val="auto"/>
          <w:sz w:val="18"/>
          <w:szCs w:val="20"/>
        </w:rPr>
      </w:pPr>
      <w:r>
        <w:rPr>
          <w:rFonts w:ascii="Century Gothic" w:hAnsi="Century Gothic" w:cs="ArialNarrow"/>
          <w:i/>
          <w:color w:val="auto"/>
          <w:sz w:val="18"/>
          <w:szCs w:val="20"/>
        </w:rPr>
        <w:t xml:space="preserve">Actualisation </w:t>
      </w:r>
      <w:r w:rsidR="00467622" w:rsidRPr="00CF0665">
        <w:rPr>
          <w:rFonts w:ascii="Century Gothic" w:hAnsi="Century Gothic" w:cs="ArialNarrow"/>
          <w:i/>
          <w:color w:val="auto"/>
          <w:sz w:val="18"/>
          <w:szCs w:val="20"/>
        </w:rPr>
        <w:t xml:space="preserve">des protocoles de soins. (En partenariat avec les </w:t>
      </w:r>
      <w:r w:rsidR="00972815">
        <w:rPr>
          <w:rFonts w:ascii="Century Gothic" w:hAnsi="Century Gothic" w:cs="ArialNarrow"/>
          <w:i/>
          <w:color w:val="auto"/>
          <w:sz w:val="18"/>
          <w:szCs w:val="20"/>
        </w:rPr>
        <w:t>professionnels de terrain</w:t>
      </w:r>
      <w:r w:rsidR="00467622" w:rsidRPr="00CF0665">
        <w:rPr>
          <w:rFonts w:ascii="Century Gothic" w:hAnsi="Century Gothic" w:cs="ArialNarrow"/>
          <w:i/>
          <w:color w:val="auto"/>
          <w:sz w:val="18"/>
          <w:szCs w:val="20"/>
        </w:rPr>
        <w:t xml:space="preserve">, la DSSI et la </w:t>
      </w:r>
      <w:r>
        <w:rPr>
          <w:rFonts w:ascii="Century Gothic" w:hAnsi="Century Gothic" w:cs="ArialNarrow"/>
          <w:i/>
          <w:color w:val="auto"/>
          <w:sz w:val="18"/>
          <w:szCs w:val="20"/>
        </w:rPr>
        <w:t>Qualité</w:t>
      </w:r>
      <w:r w:rsidR="00467622" w:rsidRPr="00CF0665">
        <w:rPr>
          <w:rFonts w:ascii="Century Gothic" w:hAnsi="Century Gothic" w:cs="ArialNarrow"/>
          <w:i/>
          <w:color w:val="auto"/>
          <w:sz w:val="18"/>
          <w:szCs w:val="20"/>
        </w:rPr>
        <w:t xml:space="preserve">). </w:t>
      </w:r>
    </w:p>
    <w:p w:rsidR="00467622" w:rsidRPr="00CF0665" w:rsidRDefault="00A446DC" w:rsidP="00467622">
      <w:pPr>
        <w:pStyle w:val="Default"/>
        <w:numPr>
          <w:ilvl w:val="0"/>
          <w:numId w:val="9"/>
        </w:numPr>
        <w:spacing w:after="22"/>
        <w:rPr>
          <w:rFonts w:ascii="Century Gothic" w:hAnsi="Century Gothic" w:cs="ArialNarrow"/>
          <w:i/>
          <w:color w:val="auto"/>
          <w:sz w:val="18"/>
          <w:szCs w:val="20"/>
        </w:rPr>
      </w:pPr>
      <w:r>
        <w:rPr>
          <w:rFonts w:ascii="Century Gothic" w:hAnsi="Century Gothic" w:cs="ArialNarrow"/>
          <w:i/>
          <w:color w:val="auto"/>
          <w:sz w:val="18"/>
          <w:szCs w:val="20"/>
        </w:rPr>
        <w:t>C</w:t>
      </w:r>
      <w:r w:rsidR="00467622" w:rsidRPr="00CF0665">
        <w:rPr>
          <w:rFonts w:ascii="Century Gothic" w:hAnsi="Century Gothic" w:cs="ArialNarrow"/>
          <w:i/>
          <w:color w:val="auto"/>
          <w:sz w:val="18"/>
          <w:szCs w:val="20"/>
        </w:rPr>
        <w:t>oordination et réalisation de formations aux techniques et procédures de soins. (En partenariat avec la DSSI et la Cellule de Formation).</w:t>
      </w:r>
    </w:p>
    <w:p w:rsidR="00467622" w:rsidRPr="00CF0665" w:rsidRDefault="00A446DC" w:rsidP="00467622">
      <w:pPr>
        <w:pStyle w:val="Default"/>
        <w:numPr>
          <w:ilvl w:val="0"/>
          <w:numId w:val="9"/>
        </w:numPr>
        <w:spacing w:after="22"/>
        <w:rPr>
          <w:rFonts w:ascii="Century Gothic" w:hAnsi="Century Gothic" w:cs="ArialNarrow"/>
          <w:i/>
          <w:color w:val="auto"/>
          <w:sz w:val="18"/>
          <w:szCs w:val="20"/>
        </w:rPr>
      </w:pPr>
      <w:r>
        <w:rPr>
          <w:rFonts w:ascii="Century Gothic" w:hAnsi="Century Gothic" w:cs="ArialNarrow"/>
          <w:i/>
          <w:color w:val="auto"/>
          <w:sz w:val="18"/>
          <w:szCs w:val="20"/>
        </w:rPr>
        <w:t xml:space="preserve">Evaluation </w:t>
      </w:r>
      <w:r w:rsidR="00467622" w:rsidRPr="00CF0665">
        <w:rPr>
          <w:rFonts w:ascii="Century Gothic" w:hAnsi="Century Gothic" w:cs="ArialNarrow"/>
          <w:i/>
          <w:color w:val="auto"/>
          <w:sz w:val="18"/>
          <w:szCs w:val="20"/>
        </w:rPr>
        <w:t xml:space="preserve">de l’application des « bonnes pratiques d’hygiène » dans les services. (En partenariat avec la DSSI).  </w:t>
      </w:r>
      <w:r>
        <w:rPr>
          <w:rFonts w:ascii="Century Gothic" w:hAnsi="Century Gothic" w:cs="ArialNarrow"/>
          <w:i/>
          <w:color w:val="auto"/>
          <w:sz w:val="18"/>
          <w:szCs w:val="20"/>
        </w:rPr>
        <w:t>O</w:t>
      </w:r>
      <w:r w:rsidR="00467622" w:rsidRPr="00CF0665">
        <w:rPr>
          <w:rFonts w:ascii="Century Gothic" w:hAnsi="Century Gothic" w:cs="ArialNarrow"/>
          <w:i/>
          <w:color w:val="auto"/>
          <w:sz w:val="18"/>
          <w:szCs w:val="20"/>
        </w:rPr>
        <w:t>rganisation et réalisation d’audit de bonnes pratiques.</w:t>
      </w:r>
    </w:p>
    <w:p w:rsidR="00467622" w:rsidRPr="00CF0665" w:rsidRDefault="00467622" w:rsidP="00467622">
      <w:pPr>
        <w:pStyle w:val="Default"/>
        <w:numPr>
          <w:ilvl w:val="0"/>
          <w:numId w:val="9"/>
        </w:numPr>
        <w:spacing w:after="22"/>
        <w:rPr>
          <w:rFonts w:ascii="Century Gothic" w:hAnsi="Century Gothic" w:cs="ArialNarrow"/>
          <w:i/>
          <w:color w:val="auto"/>
          <w:sz w:val="18"/>
          <w:szCs w:val="20"/>
        </w:rPr>
      </w:pPr>
      <w:r w:rsidRPr="00CF0665">
        <w:rPr>
          <w:rFonts w:ascii="Century Gothic" w:hAnsi="Century Gothic" w:cs="ArialNarrow"/>
          <w:i/>
          <w:color w:val="auto"/>
          <w:sz w:val="18"/>
          <w:szCs w:val="20"/>
        </w:rPr>
        <w:t xml:space="preserve">Participation à la gestion de crise en matière de risque infectieux, en instance et sur le terrain (en partenariat avec la </w:t>
      </w:r>
      <w:r w:rsidR="00B23B3E">
        <w:rPr>
          <w:rFonts w:ascii="Century Gothic" w:hAnsi="Century Gothic" w:cs="ArialNarrow"/>
          <w:i/>
          <w:color w:val="auto"/>
          <w:sz w:val="18"/>
          <w:szCs w:val="20"/>
        </w:rPr>
        <w:t>Qualité</w:t>
      </w:r>
      <w:r w:rsidRPr="00CF0665">
        <w:rPr>
          <w:rFonts w:ascii="Century Gothic" w:hAnsi="Century Gothic" w:cs="ArialNarrow"/>
          <w:i/>
          <w:color w:val="auto"/>
          <w:sz w:val="18"/>
          <w:szCs w:val="20"/>
        </w:rPr>
        <w:t>, la DSSI, le SST).</w:t>
      </w:r>
    </w:p>
    <w:p w:rsidR="00467622" w:rsidRPr="00CF0665" w:rsidRDefault="00A446DC" w:rsidP="00467622">
      <w:pPr>
        <w:pStyle w:val="Default"/>
        <w:numPr>
          <w:ilvl w:val="0"/>
          <w:numId w:val="9"/>
        </w:numPr>
        <w:spacing w:after="22"/>
        <w:rPr>
          <w:rFonts w:ascii="Century Gothic" w:hAnsi="Century Gothic" w:cs="ArialNarrow"/>
          <w:i/>
          <w:color w:val="auto"/>
          <w:sz w:val="18"/>
          <w:szCs w:val="20"/>
        </w:rPr>
      </w:pPr>
      <w:r>
        <w:rPr>
          <w:rFonts w:ascii="Century Gothic" w:hAnsi="Century Gothic" w:cs="ArialNarrow"/>
          <w:i/>
          <w:color w:val="auto"/>
          <w:sz w:val="18"/>
          <w:szCs w:val="20"/>
        </w:rPr>
        <w:t>P</w:t>
      </w:r>
      <w:r w:rsidR="00467622" w:rsidRPr="00CF0665">
        <w:rPr>
          <w:rFonts w:ascii="Century Gothic" w:hAnsi="Century Gothic" w:cs="ArialNarrow"/>
          <w:i/>
          <w:color w:val="auto"/>
          <w:sz w:val="18"/>
          <w:szCs w:val="20"/>
        </w:rPr>
        <w:t>articipation aux journées institutionnelles sur l</w:t>
      </w:r>
      <w:r>
        <w:rPr>
          <w:rFonts w:ascii="Century Gothic" w:hAnsi="Century Gothic" w:cs="ArialNarrow"/>
          <w:i/>
          <w:color w:val="auto"/>
          <w:sz w:val="18"/>
          <w:szCs w:val="20"/>
        </w:rPr>
        <w:t>e thème de la prévention du risque infectieux</w:t>
      </w:r>
    </w:p>
    <w:p w:rsidR="00467622" w:rsidRPr="00CF0665" w:rsidRDefault="00467622" w:rsidP="00467622">
      <w:pPr>
        <w:pStyle w:val="Default"/>
        <w:numPr>
          <w:ilvl w:val="0"/>
          <w:numId w:val="9"/>
        </w:numPr>
        <w:rPr>
          <w:rFonts w:ascii="Century Gothic" w:hAnsi="Century Gothic" w:cs="ArialNarrow"/>
          <w:i/>
          <w:color w:val="auto"/>
          <w:sz w:val="18"/>
          <w:szCs w:val="20"/>
        </w:rPr>
      </w:pPr>
      <w:r w:rsidRPr="00CF0665">
        <w:rPr>
          <w:rFonts w:ascii="Century Gothic" w:hAnsi="Century Gothic" w:cs="ArialNarrow"/>
          <w:i/>
          <w:color w:val="auto"/>
          <w:sz w:val="18"/>
          <w:szCs w:val="20"/>
        </w:rPr>
        <w:t xml:space="preserve">Participation aux instances relevant du domaine de l’hygiène ou visant à valoriser la prévention du risque infectieux au niveau de l’institution (CHSCT, CME, CLIN, CLAN, CLUD). </w:t>
      </w:r>
    </w:p>
    <w:p w:rsidR="00467622" w:rsidRPr="00CF0665" w:rsidRDefault="00467622" w:rsidP="00467622">
      <w:pPr>
        <w:pStyle w:val="Default"/>
        <w:numPr>
          <w:ilvl w:val="0"/>
          <w:numId w:val="9"/>
        </w:numPr>
        <w:spacing w:after="22"/>
        <w:rPr>
          <w:rFonts w:ascii="Century Gothic" w:hAnsi="Century Gothic" w:cs="ArialNarrow"/>
          <w:i/>
          <w:color w:val="auto"/>
          <w:sz w:val="18"/>
          <w:szCs w:val="20"/>
        </w:rPr>
      </w:pPr>
      <w:r w:rsidRPr="00CF0665">
        <w:rPr>
          <w:rFonts w:ascii="Century Gothic" w:hAnsi="Century Gothic" w:cs="ArialNarrow"/>
          <w:i/>
          <w:color w:val="auto"/>
          <w:sz w:val="18"/>
          <w:szCs w:val="20"/>
        </w:rPr>
        <w:t xml:space="preserve">Participer </w:t>
      </w:r>
      <w:r w:rsidR="00A446DC">
        <w:rPr>
          <w:rFonts w:ascii="Century Gothic" w:hAnsi="Century Gothic" w:cs="ArialNarrow"/>
          <w:i/>
          <w:color w:val="auto"/>
          <w:sz w:val="18"/>
          <w:szCs w:val="20"/>
        </w:rPr>
        <w:t xml:space="preserve">sur le terrain </w:t>
      </w:r>
      <w:r w:rsidRPr="00CF0665">
        <w:rPr>
          <w:rFonts w:ascii="Century Gothic" w:hAnsi="Century Gothic" w:cs="ArialNarrow"/>
          <w:i/>
          <w:color w:val="auto"/>
          <w:sz w:val="18"/>
          <w:szCs w:val="20"/>
        </w:rPr>
        <w:t xml:space="preserve">à la surveillance des services sensibles : Endoscopie, Hémodialyse, Secteurs protégés … (en partenariat avec les cadres et praticiens des services concernés, des Services Techniques et Biomédical et de la Pharmacie) </w:t>
      </w:r>
    </w:p>
    <w:p w:rsidR="00467622" w:rsidRPr="00CF0665" w:rsidRDefault="00A446DC" w:rsidP="00467622">
      <w:pPr>
        <w:pStyle w:val="Default"/>
        <w:numPr>
          <w:ilvl w:val="0"/>
          <w:numId w:val="9"/>
        </w:numPr>
        <w:spacing w:after="22"/>
        <w:rPr>
          <w:rFonts w:ascii="Century Gothic" w:hAnsi="Century Gothic" w:cs="ArialNarrow"/>
          <w:i/>
          <w:color w:val="auto"/>
          <w:sz w:val="18"/>
          <w:szCs w:val="20"/>
        </w:rPr>
      </w:pPr>
      <w:r>
        <w:rPr>
          <w:rFonts w:ascii="Century Gothic" w:hAnsi="Century Gothic" w:cs="ArialNarrow"/>
          <w:i/>
          <w:color w:val="auto"/>
          <w:sz w:val="18"/>
          <w:szCs w:val="20"/>
        </w:rPr>
        <w:t>Organisation et</w:t>
      </w:r>
      <w:r w:rsidR="00467622" w:rsidRPr="00CF0665">
        <w:rPr>
          <w:rFonts w:ascii="Century Gothic" w:hAnsi="Century Gothic" w:cs="ArialNarrow"/>
          <w:i/>
          <w:color w:val="auto"/>
          <w:sz w:val="18"/>
          <w:szCs w:val="20"/>
        </w:rPr>
        <w:t xml:space="preserve"> mise en œuvre </w:t>
      </w:r>
      <w:r>
        <w:rPr>
          <w:rFonts w:ascii="Century Gothic" w:hAnsi="Century Gothic" w:cs="ArialNarrow"/>
          <w:i/>
          <w:color w:val="auto"/>
          <w:sz w:val="18"/>
          <w:szCs w:val="20"/>
        </w:rPr>
        <w:t xml:space="preserve">du plan de prélèvement d’environnement, d’analyse </w:t>
      </w:r>
      <w:r w:rsidR="00467622" w:rsidRPr="00CF0665">
        <w:rPr>
          <w:rFonts w:ascii="Century Gothic" w:hAnsi="Century Gothic" w:cs="ArialNarrow"/>
          <w:i/>
          <w:color w:val="auto"/>
          <w:sz w:val="18"/>
          <w:szCs w:val="20"/>
        </w:rPr>
        <w:t>de</w:t>
      </w:r>
      <w:r>
        <w:rPr>
          <w:rFonts w:ascii="Century Gothic" w:hAnsi="Century Gothic" w:cs="ArialNarrow"/>
          <w:i/>
          <w:color w:val="auto"/>
          <w:sz w:val="18"/>
          <w:szCs w:val="20"/>
        </w:rPr>
        <w:t>s</w:t>
      </w:r>
      <w:r w:rsidR="00467622" w:rsidRPr="00CF0665">
        <w:rPr>
          <w:rFonts w:ascii="Century Gothic" w:hAnsi="Century Gothic" w:cs="ArialNarrow"/>
          <w:i/>
          <w:color w:val="auto"/>
          <w:sz w:val="18"/>
          <w:szCs w:val="20"/>
        </w:rPr>
        <w:t xml:space="preserve"> résultats, et du suivi des actions correctiv</w:t>
      </w:r>
      <w:r>
        <w:rPr>
          <w:rFonts w:ascii="Century Gothic" w:hAnsi="Century Gothic" w:cs="ArialNarrow"/>
          <w:i/>
          <w:color w:val="auto"/>
          <w:sz w:val="18"/>
          <w:szCs w:val="20"/>
        </w:rPr>
        <w:t>es (en partenariat avec les ST)</w:t>
      </w:r>
    </w:p>
    <w:p w:rsidR="00467622" w:rsidRPr="00CF0665" w:rsidRDefault="00A446DC" w:rsidP="00467622">
      <w:pPr>
        <w:pStyle w:val="Default"/>
        <w:numPr>
          <w:ilvl w:val="0"/>
          <w:numId w:val="9"/>
        </w:numPr>
        <w:spacing w:after="22"/>
        <w:rPr>
          <w:rFonts w:ascii="Century Gothic" w:hAnsi="Century Gothic" w:cs="ArialNarrow"/>
          <w:i/>
          <w:color w:val="auto"/>
          <w:sz w:val="18"/>
          <w:szCs w:val="20"/>
        </w:rPr>
      </w:pPr>
      <w:r>
        <w:rPr>
          <w:rFonts w:ascii="Century Gothic" w:hAnsi="Century Gothic" w:cs="ArialNarrow"/>
          <w:i/>
          <w:color w:val="auto"/>
          <w:sz w:val="18"/>
          <w:szCs w:val="20"/>
        </w:rPr>
        <w:t>Participation active aux</w:t>
      </w:r>
      <w:r w:rsidR="00467622" w:rsidRPr="00CF0665">
        <w:rPr>
          <w:rFonts w:ascii="Century Gothic" w:hAnsi="Century Gothic" w:cs="ArialNarrow"/>
          <w:i/>
          <w:color w:val="auto"/>
          <w:sz w:val="18"/>
          <w:szCs w:val="20"/>
        </w:rPr>
        <w:t xml:space="preserve"> appels d’offres en lien avec le risque infectieux, (en partenariat avec les Services Economiques). </w:t>
      </w:r>
    </w:p>
    <w:p w:rsidR="00467622" w:rsidRPr="00CF0665" w:rsidRDefault="00467622" w:rsidP="00467622">
      <w:pPr>
        <w:pStyle w:val="Default"/>
        <w:numPr>
          <w:ilvl w:val="0"/>
          <w:numId w:val="9"/>
        </w:numPr>
        <w:spacing w:after="22"/>
        <w:rPr>
          <w:rFonts w:ascii="Century Gothic" w:hAnsi="Century Gothic" w:cs="ArialNarrow"/>
          <w:i/>
          <w:color w:val="auto"/>
          <w:sz w:val="18"/>
          <w:szCs w:val="20"/>
        </w:rPr>
      </w:pPr>
      <w:r w:rsidRPr="006156BB">
        <w:rPr>
          <w:rFonts w:ascii="Century Gothic" w:hAnsi="Century Gothic" w:cs="ArialNarrow"/>
          <w:i/>
          <w:color w:val="auto"/>
          <w:sz w:val="18"/>
          <w:szCs w:val="20"/>
        </w:rPr>
        <w:t>Participation</w:t>
      </w:r>
      <w:r w:rsidRPr="00CF0665">
        <w:rPr>
          <w:rFonts w:ascii="Century Gothic" w:hAnsi="Century Gothic" w:cs="ArialNarrow"/>
          <w:i/>
          <w:color w:val="auto"/>
          <w:sz w:val="18"/>
          <w:szCs w:val="20"/>
        </w:rPr>
        <w:t xml:space="preserve"> aux restructurations des services de façon à y faire intégrer les locaux et équipements nécessaires à la mise en œuvre des techniques d’hygiène (en partenariat avec les ST). </w:t>
      </w:r>
    </w:p>
    <w:p w:rsidR="00467622" w:rsidRPr="00CF0665" w:rsidRDefault="00467622" w:rsidP="00467622">
      <w:pPr>
        <w:pStyle w:val="Default"/>
        <w:numPr>
          <w:ilvl w:val="0"/>
          <w:numId w:val="9"/>
        </w:numPr>
        <w:spacing w:after="22"/>
        <w:rPr>
          <w:rFonts w:ascii="Century Gothic" w:hAnsi="Century Gothic" w:cs="ArialNarrow"/>
          <w:i/>
          <w:color w:val="auto"/>
          <w:sz w:val="18"/>
          <w:szCs w:val="20"/>
        </w:rPr>
      </w:pPr>
      <w:r w:rsidRPr="00CF0665">
        <w:rPr>
          <w:rFonts w:ascii="Century Gothic" w:hAnsi="Century Gothic" w:cs="ArialNarrow"/>
          <w:i/>
          <w:color w:val="auto"/>
          <w:sz w:val="18"/>
          <w:szCs w:val="20"/>
        </w:rPr>
        <w:t xml:space="preserve">Aide à l’étude des dossiers de plaintes liées aux risques infectieux en partenariat avec la </w:t>
      </w:r>
      <w:r w:rsidR="00B23B3E">
        <w:rPr>
          <w:rFonts w:ascii="Century Gothic" w:hAnsi="Century Gothic" w:cs="ArialNarrow"/>
          <w:i/>
          <w:color w:val="auto"/>
          <w:sz w:val="18"/>
          <w:szCs w:val="20"/>
        </w:rPr>
        <w:t>Qualité</w:t>
      </w:r>
      <w:r w:rsidRPr="00CF0665">
        <w:rPr>
          <w:rFonts w:ascii="Century Gothic" w:hAnsi="Century Gothic" w:cs="ArialNarrow"/>
          <w:i/>
          <w:color w:val="auto"/>
          <w:sz w:val="18"/>
          <w:szCs w:val="20"/>
        </w:rPr>
        <w:t>.</w:t>
      </w:r>
    </w:p>
    <w:p w:rsidR="00190AB1" w:rsidRDefault="00190AB1" w:rsidP="00190AB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ArialNarrow"/>
          <w:b/>
          <w:i/>
          <w:color w:val="595959" w:themeColor="text1" w:themeTint="A6"/>
          <w:sz w:val="18"/>
          <w:szCs w:val="20"/>
        </w:rPr>
      </w:pPr>
    </w:p>
    <w:p w:rsidR="00190AB1" w:rsidRDefault="00190AB1" w:rsidP="00190AB1">
      <w:pPr>
        <w:pBdr>
          <w:bottom w:val="dotted" w:sz="4" w:space="1" w:color="7F7F7F" w:themeColor="text1" w:themeTint="80"/>
        </w:pBdr>
        <w:autoSpaceDE w:val="0"/>
        <w:autoSpaceDN w:val="0"/>
        <w:adjustRightInd w:val="0"/>
        <w:spacing w:after="0" w:line="240" w:lineRule="auto"/>
        <w:ind w:left="1276"/>
        <w:jc w:val="right"/>
        <w:rPr>
          <w:rFonts w:ascii="Century Gothic" w:hAnsi="Century Gothic" w:cs="ArialNarrow"/>
          <w:i/>
          <w:color w:val="7F7F7F" w:themeColor="text1" w:themeTint="80"/>
          <w:sz w:val="20"/>
          <w:szCs w:val="20"/>
        </w:rPr>
      </w:pPr>
      <w:r w:rsidRPr="00190AB1">
        <w:rPr>
          <w:rFonts w:ascii="Century Gothic" w:hAnsi="Century Gothic" w:cs="ArialNarrow"/>
          <w:i/>
          <w:color w:val="3192D0"/>
          <w:sz w:val="20"/>
          <w:szCs w:val="20"/>
        </w:rPr>
        <w:t>Contacts</w:t>
      </w:r>
    </w:p>
    <w:p w:rsidR="00190AB1" w:rsidRDefault="00190AB1" w:rsidP="00190AB1">
      <w:pPr>
        <w:rPr>
          <w:rFonts w:ascii="Century Gothic" w:hAnsi="Century Gothic" w:cs="ArialNarrow"/>
          <w:sz w:val="18"/>
          <w:szCs w:val="20"/>
        </w:rPr>
      </w:pPr>
    </w:p>
    <w:p w:rsidR="00876E9E" w:rsidRDefault="00876E9E" w:rsidP="00876E9E">
      <w:pPr>
        <w:rPr>
          <w:rFonts w:ascii="Century Gothic" w:hAnsi="Century Gothic" w:cs="ArialNarrow"/>
          <w:sz w:val="18"/>
          <w:szCs w:val="20"/>
        </w:rPr>
      </w:pPr>
      <w:r w:rsidRPr="00876E9E">
        <w:rPr>
          <w:rFonts w:ascii="Century Gothic" w:hAnsi="Century Gothic" w:cs="ArialNarrow"/>
          <w:sz w:val="18"/>
          <w:szCs w:val="20"/>
        </w:rPr>
        <w:t>Pour tout renseignement complémentaire, vous pouvez prendre contact avec :</w:t>
      </w:r>
    </w:p>
    <w:p w:rsidR="00B31719" w:rsidRDefault="00B31719" w:rsidP="00876E9E">
      <w:pPr>
        <w:rPr>
          <w:rFonts w:ascii="Century Gothic" w:hAnsi="Century Gothic" w:cs="ArialNarrow"/>
          <w:i/>
          <w:sz w:val="18"/>
          <w:szCs w:val="20"/>
        </w:rPr>
      </w:pPr>
      <w:r w:rsidRPr="00B31719">
        <w:rPr>
          <w:rFonts w:ascii="Century Gothic" w:hAnsi="Century Gothic" w:cs="Times New Roman"/>
          <w:b/>
          <w:sz w:val="18"/>
          <w:szCs w:val="24"/>
        </w:rPr>
        <w:t>Dr Laurence VASSE</w:t>
      </w:r>
      <w:r>
        <w:rPr>
          <w:rFonts w:ascii="Century Gothic" w:hAnsi="Century Gothic" w:cs="ArialNarrow"/>
          <w:i/>
          <w:sz w:val="18"/>
          <w:szCs w:val="20"/>
        </w:rPr>
        <w:t xml:space="preserve"> </w:t>
      </w:r>
      <w:r w:rsidRPr="00B31719">
        <w:rPr>
          <w:rFonts w:ascii="Century Gothic" w:hAnsi="Century Gothic" w:cs="ArialNarrow"/>
          <w:sz w:val="18"/>
          <w:szCs w:val="20"/>
        </w:rPr>
        <w:t xml:space="preserve">– </w:t>
      </w:r>
      <w:r w:rsidR="00B23B3E">
        <w:rPr>
          <w:rFonts w:ascii="Century Gothic" w:hAnsi="Century Gothic" w:cs="ArialNarrow"/>
          <w:sz w:val="18"/>
          <w:szCs w:val="20"/>
        </w:rPr>
        <w:t>Responsable d’unité</w:t>
      </w:r>
      <w:r w:rsidR="00972815">
        <w:rPr>
          <w:rFonts w:ascii="Century Gothic" w:hAnsi="Century Gothic" w:cs="ArialNarrow"/>
          <w:sz w:val="18"/>
          <w:szCs w:val="20"/>
        </w:rPr>
        <w:t xml:space="preserve"> </w:t>
      </w:r>
      <w:r w:rsidR="00972815" w:rsidRPr="00B31719">
        <w:rPr>
          <w:rFonts w:ascii="Century Gothic" w:hAnsi="Century Gothic" w:cs="ArialNarrow"/>
          <w:sz w:val="18"/>
          <w:szCs w:val="20"/>
        </w:rPr>
        <w:t>–</w:t>
      </w:r>
      <w:r w:rsidR="00972815">
        <w:rPr>
          <w:rFonts w:ascii="Century Gothic" w:hAnsi="Century Gothic" w:cs="ArialNarrow"/>
          <w:sz w:val="18"/>
          <w:szCs w:val="20"/>
        </w:rPr>
        <w:t xml:space="preserve"> </w:t>
      </w:r>
      <w:r w:rsidRPr="00B31719">
        <w:rPr>
          <w:rFonts w:ascii="Century Gothic" w:hAnsi="Century Gothic" w:cs="ArialNarrow"/>
          <w:sz w:val="18"/>
          <w:szCs w:val="20"/>
        </w:rPr>
        <w:t xml:space="preserve">Unité Hygiène </w:t>
      </w:r>
      <w:r>
        <w:rPr>
          <w:rFonts w:ascii="Century Gothic" w:hAnsi="Century Gothic" w:cs="ArialNarrow"/>
          <w:sz w:val="18"/>
          <w:szCs w:val="20"/>
        </w:rPr>
        <w:t>H</w:t>
      </w:r>
      <w:r w:rsidRPr="00B31719">
        <w:rPr>
          <w:rFonts w:ascii="Century Gothic" w:hAnsi="Century Gothic" w:cs="ArialNarrow"/>
          <w:sz w:val="18"/>
          <w:szCs w:val="20"/>
        </w:rPr>
        <w:t xml:space="preserve">ospitalière </w:t>
      </w:r>
      <w:r w:rsidR="00C10CDE" w:rsidRPr="00B31719">
        <w:rPr>
          <w:rFonts w:ascii="Century Gothic" w:hAnsi="Century Gothic" w:cs="ArialNarrow"/>
          <w:sz w:val="18"/>
          <w:szCs w:val="20"/>
        </w:rPr>
        <w:t xml:space="preserve">– </w:t>
      </w:r>
      <w:r w:rsidRPr="00B31719">
        <w:rPr>
          <w:rFonts w:ascii="Century Gothic" w:hAnsi="Century Gothic" w:cs="ArialNarrow"/>
          <w:sz w:val="18"/>
          <w:szCs w:val="20"/>
        </w:rPr>
        <w:t>05 46 45 88</w:t>
      </w:r>
      <w:r>
        <w:rPr>
          <w:rFonts w:ascii="Century Gothic" w:hAnsi="Century Gothic" w:cs="ArialNarrow"/>
          <w:i/>
          <w:sz w:val="18"/>
          <w:szCs w:val="20"/>
        </w:rPr>
        <w:t xml:space="preserve"> 76</w:t>
      </w:r>
      <w:r w:rsidR="00C10CDE" w:rsidRPr="00C10CDE">
        <w:rPr>
          <w:rFonts w:ascii="Century Gothic" w:hAnsi="Century Gothic" w:cs="ArialNarrow"/>
          <w:i/>
          <w:sz w:val="18"/>
          <w:szCs w:val="20"/>
        </w:rPr>
        <w:t xml:space="preserve"> </w:t>
      </w:r>
    </w:p>
    <w:p w:rsidR="00D71ACF" w:rsidRPr="00B31719" w:rsidRDefault="00B31719" w:rsidP="00876E9E">
      <w:pPr>
        <w:rPr>
          <w:rStyle w:val="Lienhypertexte"/>
          <w:rFonts w:ascii="Times New Roman" w:hAnsi="Times New Roman" w:cs="Times New Roman"/>
          <w:szCs w:val="24"/>
        </w:rPr>
      </w:pPr>
      <w:r w:rsidRPr="00B31719">
        <w:rPr>
          <w:rStyle w:val="Lienhypertexte"/>
          <w:rFonts w:ascii="Times New Roman" w:hAnsi="Times New Roman" w:cs="Times New Roman"/>
          <w:szCs w:val="24"/>
        </w:rPr>
        <w:t>laurence.vasse@ght-atlantique17.fr</w:t>
      </w:r>
    </w:p>
    <w:p w:rsidR="00876E9E" w:rsidRPr="00876E9E" w:rsidRDefault="00876E9E" w:rsidP="00876E9E">
      <w:pPr>
        <w:rPr>
          <w:rFonts w:ascii="Century Gothic" w:hAnsi="Century Gothic" w:cs="Times New Roman"/>
          <w:sz w:val="18"/>
          <w:szCs w:val="24"/>
        </w:rPr>
      </w:pPr>
      <w:r w:rsidRPr="00876E9E">
        <w:rPr>
          <w:rFonts w:ascii="Century Gothic" w:hAnsi="Century Gothic" w:cs="Times New Roman"/>
          <w:b/>
          <w:sz w:val="18"/>
          <w:szCs w:val="24"/>
        </w:rPr>
        <w:t>Monsieur Fabien CHANABAS</w:t>
      </w:r>
      <w:r w:rsidRPr="00876E9E">
        <w:rPr>
          <w:rFonts w:ascii="Century Gothic" w:hAnsi="Century Gothic" w:cs="Times New Roman"/>
          <w:sz w:val="18"/>
          <w:szCs w:val="24"/>
        </w:rPr>
        <w:t xml:space="preserve"> – Directeur des Affaires Médicales – </w:t>
      </w:r>
      <w:r>
        <w:rPr>
          <w:rFonts w:ascii="Century Gothic" w:hAnsi="Century Gothic" w:cs="Times New Roman"/>
          <w:sz w:val="18"/>
          <w:szCs w:val="24"/>
        </w:rPr>
        <w:t xml:space="preserve">05 </w:t>
      </w:r>
      <w:r w:rsidRPr="00876E9E">
        <w:rPr>
          <w:rFonts w:ascii="Century Gothic" w:hAnsi="Century Gothic" w:cs="Times New Roman"/>
          <w:sz w:val="18"/>
          <w:szCs w:val="24"/>
        </w:rPr>
        <w:t>46</w:t>
      </w:r>
      <w:r>
        <w:rPr>
          <w:rFonts w:ascii="Century Gothic" w:hAnsi="Century Gothic" w:cs="Times New Roman"/>
          <w:sz w:val="18"/>
          <w:szCs w:val="24"/>
        </w:rPr>
        <w:t xml:space="preserve"> </w:t>
      </w:r>
      <w:r w:rsidRPr="00876E9E">
        <w:rPr>
          <w:rFonts w:ascii="Century Gothic" w:hAnsi="Century Gothic" w:cs="Times New Roman"/>
          <w:sz w:val="18"/>
          <w:szCs w:val="24"/>
        </w:rPr>
        <w:t>45</w:t>
      </w:r>
      <w:r>
        <w:rPr>
          <w:rFonts w:ascii="Century Gothic" w:hAnsi="Century Gothic" w:cs="Times New Roman"/>
          <w:sz w:val="18"/>
          <w:szCs w:val="24"/>
        </w:rPr>
        <w:t xml:space="preserve"> 50 </w:t>
      </w:r>
      <w:r w:rsidRPr="00876E9E">
        <w:rPr>
          <w:rFonts w:ascii="Century Gothic" w:hAnsi="Century Gothic" w:cs="Times New Roman"/>
          <w:sz w:val="18"/>
          <w:szCs w:val="24"/>
        </w:rPr>
        <w:t xml:space="preserve">61 </w:t>
      </w:r>
    </w:p>
    <w:p w:rsidR="00190AB1" w:rsidRPr="00CF0665" w:rsidRDefault="00D26021" w:rsidP="00190AB1">
      <w:pPr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9" w:history="1">
        <w:r w:rsidR="00876E9E" w:rsidRPr="009B5DE3">
          <w:rPr>
            <w:rStyle w:val="Lienhypertexte"/>
            <w:rFonts w:ascii="Times New Roman" w:hAnsi="Times New Roman" w:cs="Times New Roman"/>
            <w:szCs w:val="24"/>
          </w:rPr>
          <w:t>direction-affaires-medicales@ght-atlantique17.fr</w:t>
        </w:r>
      </w:hyperlink>
    </w:p>
    <w:sectPr w:rsidR="00190AB1" w:rsidRPr="00CF0665" w:rsidSect="00143C1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166" w:rsidRDefault="00D43166" w:rsidP="0068527D">
      <w:pPr>
        <w:spacing w:after="0" w:line="240" w:lineRule="auto"/>
      </w:pPr>
      <w:r>
        <w:separator/>
      </w:r>
    </w:p>
  </w:endnote>
  <w:endnote w:type="continuationSeparator" w:id="0">
    <w:p w:rsidR="00D43166" w:rsidRDefault="00D43166" w:rsidP="0068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C13" w:rsidRDefault="005A6C13" w:rsidP="005A6C13">
    <w:pPr>
      <w:pStyle w:val="Pieddepage"/>
    </w:pPr>
    <w:r>
      <w:rPr>
        <w:rFonts w:ascii="Century Gothic" w:hAnsi="Century Gothic" w:cs="Gisha"/>
        <w:b/>
        <w:caps/>
        <w:noProof/>
        <w:color w:val="005286"/>
        <w:spacing w:val="-4"/>
        <w:sz w:val="12"/>
        <w:szCs w:val="12"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5F0710" wp14:editId="5D9ECCAC">
              <wp:simplePos x="0" y="0"/>
              <wp:positionH relativeFrom="column">
                <wp:posOffset>354227</wp:posOffset>
              </wp:positionH>
              <wp:positionV relativeFrom="paragraph">
                <wp:posOffset>3244318</wp:posOffset>
              </wp:positionV>
              <wp:extent cx="595423" cy="159489"/>
              <wp:effectExtent l="0" t="0" r="14605" b="12065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423" cy="15948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A0B4AB" id="Rectangle 34" o:spid="_x0000_s1026" style="position:absolute;margin-left:27.9pt;margin-top:255.45pt;width:46.9pt;height:12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" fillcolor="#5b9bd5 [3204]" strokecolor="#1f4d78 [1604]" strokeweight="1pt"/>
          </w:pict>
        </mc:Fallback>
      </mc:AlternateContent>
    </w:r>
  </w:p>
  <w:p w:rsidR="00521251" w:rsidRPr="00C33D20" w:rsidRDefault="00521251" w:rsidP="00521251">
    <w:pPr>
      <w:spacing w:before="40" w:after="40" w:line="240" w:lineRule="auto"/>
      <w:ind w:left="-993"/>
      <w:rPr>
        <w:rFonts w:ascii="Century Gothic" w:eastAsia="Malgun Gothic" w:hAnsi="Century Gothic" w:cs="Arial"/>
        <w:b/>
        <w:color w:val="595959" w:themeColor="text1" w:themeTint="A6"/>
        <w:sz w:val="14"/>
        <w:szCs w:val="16"/>
      </w:rPr>
    </w:pPr>
    <w:r w:rsidRPr="00C33D20">
      <w:rPr>
        <w:rFonts w:ascii="Century Gothic" w:eastAsia="Malgun Gothic" w:hAnsi="Century Gothic" w:cs="Arial"/>
        <w:b/>
        <w:color w:val="3192D0"/>
        <w:sz w:val="14"/>
        <w:szCs w:val="16"/>
        <w14:textFill>
          <w14:solidFill>
            <w14:srgbClr w14:val="3192D0">
              <w14:lumMod w14:val="65000"/>
              <w14:lumOff w14:val="35000"/>
            </w14:srgbClr>
          </w14:solidFill>
        </w14:textFill>
      </w:rPr>
      <w:t xml:space="preserve">| </w:t>
    </w:r>
    <w:r w:rsidRPr="00C33D20">
      <w:rPr>
        <w:rFonts w:ascii="Century Gothic" w:eastAsia="Malgun Gothic" w:hAnsi="Century Gothic" w:cs="Arial"/>
        <w:b/>
        <w:color w:val="595959" w:themeColor="text1" w:themeTint="A6"/>
        <w:sz w:val="14"/>
        <w:szCs w:val="16"/>
      </w:rPr>
      <w:t xml:space="preserve">  Groupe Hospitalier Littoral Atlantique</w:t>
    </w:r>
  </w:p>
  <w:p w:rsidR="007A2154" w:rsidRDefault="007A215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18" w:rsidRDefault="00705E56">
    <w:pPr>
      <w:pStyle w:val="Pieddepag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3DE29849" wp14:editId="38F902BC">
              <wp:simplePos x="0" y="0"/>
              <wp:positionH relativeFrom="column">
                <wp:posOffset>-768350</wp:posOffset>
              </wp:positionH>
              <wp:positionV relativeFrom="paragraph">
                <wp:posOffset>-405277</wp:posOffset>
              </wp:positionV>
              <wp:extent cx="1309370" cy="20193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9370" cy="201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5E56" w:rsidRPr="00103FBA" w:rsidRDefault="00705E56" w:rsidP="00705E56">
                          <w:pPr>
                            <w:pStyle w:val="Paragraphestandard"/>
                            <w:tabs>
                              <w:tab w:val="left" w:pos="510"/>
                            </w:tabs>
                            <w:spacing w:after="120" w:line="240" w:lineRule="auto"/>
                            <w:rPr>
                              <w:rFonts w:ascii="Century Gothic" w:hAnsi="Century Gothic" w:cs="Century Gothic"/>
                              <w:b/>
                              <w:color w:val="404040" w:themeColor="text1" w:themeTint="BF"/>
                              <w:sz w:val="14"/>
                              <w:szCs w:val="12"/>
                            </w:rPr>
                          </w:pPr>
                          <w:r w:rsidRPr="00103FBA">
                            <w:rPr>
                              <w:rFonts w:ascii="Century Gothic" w:hAnsi="Century Gothic" w:cs="Century Gothic"/>
                              <w:b/>
                              <w:color w:val="404040" w:themeColor="text1" w:themeTint="BF"/>
                              <w:sz w:val="14"/>
                              <w:szCs w:val="12"/>
                            </w:rPr>
                            <w:t>La Direction commune :</w:t>
                          </w:r>
                        </w:p>
                        <w:p w:rsidR="00705E56" w:rsidRPr="00103FBA" w:rsidRDefault="00705E56" w:rsidP="00705E56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2984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60.5pt;margin-top:-31.9pt;width:103.1pt;height:15.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" filled="f" stroked="f">
              <v:textbox>
                <w:txbxContent>
                  <w:p w:rsidR="00705E56" w:rsidRPr="00103FBA" w:rsidRDefault="00705E56" w:rsidP="00705E56">
                    <w:pPr>
                      <w:pStyle w:val="Paragraphestandard"/>
                      <w:tabs>
                        <w:tab w:val="left" w:pos="510"/>
                      </w:tabs>
                      <w:spacing w:after="120" w:line="240" w:lineRule="auto"/>
                      <w:rPr>
                        <w:rFonts w:ascii="Century Gothic" w:hAnsi="Century Gothic" w:cs="Century Gothic"/>
                        <w:b/>
                        <w:color w:val="404040" w:themeColor="text1" w:themeTint="BF"/>
                        <w:sz w:val="14"/>
                        <w:szCs w:val="12"/>
                      </w:rPr>
                    </w:pPr>
                    <w:r w:rsidRPr="00103FBA">
                      <w:rPr>
                        <w:rFonts w:ascii="Century Gothic" w:hAnsi="Century Gothic" w:cs="Century Gothic"/>
                        <w:b/>
                        <w:color w:val="404040" w:themeColor="text1" w:themeTint="BF"/>
                        <w:sz w:val="14"/>
                        <w:szCs w:val="12"/>
                      </w:rPr>
                      <w:t>La Direction commune :</w:t>
                    </w:r>
                  </w:p>
                  <w:p w:rsidR="00705E56" w:rsidRPr="00103FBA" w:rsidRDefault="00705E56" w:rsidP="00705E56">
                    <w:pPr>
                      <w:rPr>
                        <w:sz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018F9" w:rsidRPr="00AC593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D57268D" wp14:editId="236ED461">
              <wp:simplePos x="0" y="0"/>
              <wp:positionH relativeFrom="page">
                <wp:posOffset>6210300</wp:posOffset>
              </wp:positionH>
              <wp:positionV relativeFrom="paragraph">
                <wp:posOffset>-273685</wp:posOffset>
              </wp:positionV>
              <wp:extent cx="1331595" cy="825500"/>
              <wp:effectExtent l="0" t="0" r="0" b="0"/>
              <wp:wrapNone/>
              <wp:docPr id="1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825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2435" w:rsidRPr="00AC5939" w:rsidRDefault="00632435" w:rsidP="00632435">
                          <w:pPr>
                            <w:spacing w:before="40" w:after="40" w:line="240" w:lineRule="auto"/>
                            <w:rPr>
                              <w:rFonts w:ascii="Century Gothic" w:eastAsia="Malgun Gothic" w:hAnsi="Century Gothic" w:cs="Arial"/>
                              <w:b/>
                              <w:caps/>
                              <w:color w:val="84CFED"/>
                              <w:sz w:val="14"/>
                              <w:szCs w:val="16"/>
                            </w:rPr>
                          </w:pPr>
                          <w:r w:rsidRPr="00AC5939">
                            <w:rPr>
                              <w:rFonts w:ascii="Century Gothic" w:eastAsia="Malgun Gothic" w:hAnsi="Century Gothic" w:cs="Arial"/>
                              <w:b/>
                              <w:color w:val="84CFED"/>
                              <w:sz w:val="14"/>
                              <w:szCs w:val="16"/>
                            </w:rPr>
                            <w:t xml:space="preserve">Centre Hospitalier </w:t>
                          </w:r>
                          <w:r w:rsidRPr="00AC5939">
                            <w:rPr>
                              <w:rFonts w:ascii="Century Gothic" w:eastAsia="Malgun Gothic" w:hAnsi="Century Gothic" w:cs="Arial"/>
                              <w:b/>
                              <w:color w:val="84CFED"/>
                              <w:sz w:val="14"/>
                              <w:szCs w:val="16"/>
                            </w:rPr>
                            <w:br/>
                            <w:t>d</w:t>
                          </w:r>
                          <w:r>
                            <w:rPr>
                              <w:rFonts w:ascii="Century Gothic" w:eastAsia="Malgun Gothic" w:hAnsi="Century Gothic" w:cs="Arial"/>
                              <w:b/>
                              <w:color w:val="84CFED"/>
                              <w:sz w:val="14"/>
                              <w:szCs w:val="16"/>
                            </w:rPr>
                            <w:t>e l’Ile d’</w:t>
                          </w:r>
                          <w:r w:rsidRPr="00AC5939">
                            <w:rPr>
                              <w:rFonts w:ascii="Century Gothic" w:eastAsia="Malgun Gothic" w:hAnsi="Century Gothic" w:cs="Arial"/>
                              <w:b/>
                              <w:color w:val="84CFED"/>
                              <w:sz w:val="14"/>
                              <w:szCs w:val="16"/>
                            </w:rPr>
                            <w:t>Oléron</w:t>
                          </w:r>
                        </w:p>
                        <w:p w:rsidR="00632435" w:rsidRPr="005A6C13" w:rsidRDefault="00632435" w:rsidP="00632435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  <w:t xml:space="preserve">Rue </w:t>
                          </w:r>
                          <w:proofErr w:type="spellStart"/>
                          <w:r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  <w:t>Cariñéna</w:t>
                          </w:r>
                          <w:proofErr w:type="spellEnd"/>
                          <w:r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  <w:t xml:space="preserve"> CS 50020 </w:t>
                          </w:r>
                          <w:r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  <w:br/>
                            <w:t>17310 Saint-Pierre-d’Oléron</w:t>
                          </w:r>
                        </w:p>
                        <w:p w:rsidR="00AC5939" w:rsidRPr="005A6C13" w:rsidRDefault="00632435" w:rsidP="00AC5939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b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5A6C13">
                            <w:rPr>
                              <w:rFonts w:ascii="Century Gothic" w:hAnsi="Century Gothic" w:cs="Arial"/>
                              <w:b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Standard: 05 46 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7F7F7F" w:themeColor="text1" w:themeTint="80"/>
                              <w:sz w:val="12"/>
                              <w:szCs w:val="12"/>
                            </w:rPr>
                            <w:t>76 31 00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57268D" id="_x0000_s1031" type="#_x0000_t202" style="position:absolute;margin-left:489pt;margin-top:-21.55pt;width:104.85pt;height: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" filled="f" stroked="f">
              <v:textbox>
                <w:txbxContent>
                  <w:p w:rsidR="00632435" w:rsidRPr="00AC5939" w:rsidRDefault="00632435" w:rsidP="00632435">
                    <w:pPr>
                      <w:spacing w:before="40" w:after="40" w:line="240" w:lineRule="auto"/>
                      <w:rPr>
                        <w:rFonts w:ascii="Century Gothic" w:eastAsia="Malgun Gothic" w:hAnsi="Century Gothic" w:cs="Arial"/>
                        <w:b/>
                        <w:caps/>
                        <w:color w:val="84CFED"/>
                        <w:sz w:val="14"/>
                        <w:szCs w:val="16"/>
                      </w:rPr>
                    </w:pPr>
                    <w:r w:rsidRPr="00AC5939">
                      <w:rPr>
                        <w:rFonts w:ascii="Century Gothic" w:eastAsia="Malgun Gothic" w:hAnsi="Century Gothic" w:cs="Arial"/>
                        <w:b/>
                        <w:color w:val="84CFED"/>
                        <w:sz w:val="14"/>
                        <w:szCs w:val="16"/>
                      </w:rPr>
                      <w:t xml:space="preserve">Centre Hospitalier </w:t>
                    </w:r>
                    <w:r w:rsidRPr="00AC5939">
                      <w:rPr>
                        <w:rFonts w:ascii="Century Gothic" w:eastAsia="Malgun Gothic" w:hAnsi="Century Gothic" w:cs="Arial"/>
                        <w:b/>
                        <w:color w:val="84CFED"/>
                        <w:sz w:val="14"/>
                        <w:szCs w:val="16"/>
                      </w:rPr>
                      <w:br/>
                      <w:t>d</w:t>
                    </w:r>
                    <w:r>
                      <w:rPr>
                        <w:rFonts w:ascii="Century Gothic" w:eastAsia="Malgun Gothic" w:hAnsi="Century Gothic" w:cs="Arial"/>
                        <w:b/>
                        <w:color w:val="84CFED"/>
                        <w:sz w:val="14"/>
                        <w:szCs w:val="16"/>
                      </w:rPr>
                      <w:t>e l’Ile d’</w:t>
                    </w:r>
                    <w:r w:rsidRPr="00AC5939">
                      <w:rPr>
                        <w:rFonts w:ascii="Century Gothic" w:eastAsia="Malgun Gothic" w:hAnsi="Century Gothic" w:cs="Arial"/>
                        <w:b/>
                        <w:color w:val="84CFED"/>
                        <w:sz w:val="14"/>
                        <w:szCs w:val="16"/>
                      </w:rPr>
                      <w:t>Oléron</w:t>
                    </w:r>
                  </w:p>
                  <w:p w:rsidR="00632435" w:rsidRPr="005A6C13" w:rsidRDefault="00632435" w:rsidP="00632435">
                    <w:pPr>
                      <w:spacing w:after="0" w:line="240" w:lineRule="auto"/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</w:pPr>
                    <w:r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  <w:t xml:space="preserve">Rue </w:t>
                    </w:r>
                    <w:proofErr w:type="spellStart"/>
                    <w:r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  <w:t>Cariñéna</w:t>
                    </w:r>
                    <w:proofErr w:type="spellEnd"/>
                    <w:r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  <w:t xml:space="preserve"> CS 50020 </w:t>
                    </w:r>
                    <w:r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  <w:br/>
                      <w:t>17310 Saint-Pierre-d’Oléron</w:t>
                    </w:r>
                  </w:p>
                  <w:p w:rsidR="00AC5939" w:rsidRPr="005A6C13" w:rsidRDefault="00632435" w:rsidP="00AC5939">
                    <w:pPr>
                      <w:spacing w:after="0" w:line="240" w:lineRule="auto"/>
                      <w:rPr>
                        <w:rFonts w:ascii="Century Gothic" w:hAnsi="Century Gothic" w:cs="Arial"/>
                        <w:b/>
                        <w:color w:val="7F7F7F" w:themeColor="text1" w:themeTint="80"/>
                        <w:sz w:val="12"/>
                        <w:szCs w:val="12"/>
                      </w:rPr>
                    </w:pPr>
                    <w:r w:rsidRPr="005A6C13">
                      <w:rPr>
                        <w:rFonts w:ascii="Century Gothic" w:hAnsi="Century Gothic" w:cs="Arial"/>
                        <w:b/>
                        <w:color w:val="7F7F7F" w:themeColor="text1" w:themeTint="80"/>
                        <w:sz w:val="12"/>
                        <w:szCs w:val="12"/>
                      </w:rPr>
                      <w:t xml:space="preserve">Standard: 05 46 </w:t>
                    </w:r>
                    <w:r>
                      <w:rPr>
                        <w:rFonts w:ascii="Century Gothic" w:hAnsi="Century Gothic" w:cs="Arial"/>
                        <w:b/>
                        <w:color w:val="7F7F7F" w:themeColor="text1" w:themeTint="80"/>
                        <w:sz w:val="12"/>
                        <w:szCs w:val="12"/>
                      </w:rPr>
                      <w:t>76 31 00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018F9" w:rsidRPr="00AC593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3C54FD6" wp14:editId="7394C1DF">
              <wp:simplePos x="0" y="0"/>
              <wp:positionH relativeFrom="page">
                <wp:posOffset>4673600</wp:posOffset>
              </wp:positionH>
              <wp:positionV relativeFrom="paragraph">
                <wp:posOffset>-267335</wp:posOffset>
              </wp:positionV>
              <wp:extent cx="1331595" cy="819150"/>
              <wp:effectExtent l="0" t="0" r="0" b="0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819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5939" w:rsidRPr="00325F95" w:rsidRDefault="00AC5939" w:rsidP="00AC5939">
                          <w:pPr>
                            <w:spacing w:before="40" w:after="40" w:line="240" w:lineRule="auto"/>
                            <w:rPr>
                              <w:rFonts w:ascii="Century Gothic" w:eastAsia="Malgun Gothic" w:hAnsi="Century Gothic" w:cs="Arial"/>
                              <w:b/>
                              <w:caps/>
                              <w:color w:val="76B34D"/>
                              <w:sz w:val="14"/>
                              <w:szCs w:val="16"/>
                            </w:rPr>
                          </w:pPr>
                          <w:r w:rsidRPr="00325F95">
                            <w:rPr>
                              <w:rFonts w:ascii="Century Gothic" w:eastAsia="Malgun Gothic" w:hAnsi="Century Gothic" w:cs="Arial"/>
                              <w:b/>
                              <w:color w:val="76B34D"/>
                              <w:sz w:val="14"/>
                              <w:szCs w:val="16"/>
                            </w:rPr>
                            <w:t xml:space="preserve">EHPAD Résidence </w:t>
                          </w:r>
                          <w:r w:rsidRPr="00325F95">
                            <w:rPr>
                              <w:rFonts w:ascii="Century Gothic" w:eastAsia="Malgun Gothic" w:hAnsi="Century Gothic" w:cs="Arial"/>
                              <w:b/>
                              <w:caps/>
                              <w:color w:val="76B34D"/>
                              <w:sz w:val="14"/>
                              <w:szCs w:val="16"/>
                            </w:rPr>
                            <w:br/>
                          </w:r>
                          <w:r w:rsidRPr="00325F95">
                            <w:rPr>
                              <w:rFonts w:ascii="Arial" w:eastAsia="Malgun Gothic" w:hAnsi="Arial" w:cs="Arial"/>
                              <w:b/>
                              <w:color w:val="76B34D"/>
                              <w:sz w:val="14"/>
                              <w:szCs w:val="16"/>
                            </w:rPr>
                            <w:t>ʺ</w:t>
                          </w:r>
                          <w:r w:rsidRPr="00325F95">
                            <w:rPr>
                              <w:rFonts w:ascii="Century Gothic" w:eastAsia="Malgun Gothic" w:hAnsi="Century Gothic" w:cs="Arial"/>
                              <w:b/>
                              <w:color w:val="76B34D"/>
                              <w:sz w:val="14"/>
                              <w:szCs w:val="16"/>
                            </w:rPr>
                            <w:t>Val de Gères</w:t>
                          </w:r>
                          <w:r w:rsidRPr="00325F95">
                            <w:rPr>
                              <w:rFonts w:ascii="Arial" w:eastAsia="Malgun Gothic" w:hAnsi="Arial" w:cs="Arial"/>
                              <w:b/>
                              <w:color w:val="76B34D"/>
                              <w:sz w:val="14"/>
                              <w:szCs w:val="16"/>
                            </w:rPr>
                            <w:t>ʺ</w:t>
                          </w:r>
                          <w:r w:rsidRPr="00325F95">
                            <w:rPr>
                              <w:rFonts w:ascii="Century Gothic" w:eastAsia="Malgun Gothic" w:hAnsi="Century Gothic" w:cs="Arial"/>
                              <w:b/>
                              <w:color w:val="76B34D"/>
                              <w:sz w:val="14"/>
                              <w:szCs w:val="16"/>
                            </w:rPr>
                            <w:t xml:space="preserve"> Surg</w:t>
                          </w:r>
                          <w:r w:rsidRPr="00325F95">
                            <w:rPr>
                              <w:rFonts w:ascii="Century Gothic" w:eastAsia="Malgun Gothic" w:hAnsi="Century Gothic" w:cs="Century Gothic"/>
                              <w:b/>
                              <w:color w:val="76B34D"/>
                              <w:sz w:val="14"/>
                              <w:szCs w:val="16"/>
                            </w:rPr>
                            <w:t>è</w:t>
                          </w:r>
                          <w:r w:rsidRPr="00325F95">
                            <w:rPr>
                              <w:rFonts w:ascii="Century Gothic" w:eastAsia="Malgun Gothic" w:hAnsi="Century Gothic" w:cs="Arial"/>
                              <w:b/>
                              <w:color w:val="76B34D"/>
                              <w:sz w:val="14"/>
                              <w:szCs w:val="16"/>
                            </w:rPr>
                            <w:t>res</w:t>
                          </w:r>
                        </w:p>
                        <w:p w:rsidR="00AC5939" w:rsidRPr="005A6C13" w:rsidRDefault="00AC5939" w:rsidP="00AC5939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</w:pPr>
                          <w:r w:rsidRPr="005A6C13"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  <w:t>12 avenue du 8 mai 1945</w:t>
                          </w:r>
                        </w:p>
                        <w:p w:rsidR="00AC5939" w:rsidRPr="005A6C13" w:rsidRDefault="00AC5939" w:rsidP="00AC5939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</w:pPr>
                          <w:r w:rsidRPr="005A6C13"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  <w:t>17700 Surgères</w:t>
                          </w:r>
                        </w:p>
                        <w:p w:rsidR="00AC5939" w:rsidRPr="005A6C13" w:rsidRDefault="00AC5939" w:rsidP="00AC5939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b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5A6C13">
                            <w:rPr>
                              <w:rFonts w:ascii="Century Gothic" w:hAnsi="Century Gothic" w:cs="Arial"/>
                              <w:b/>
                              <w:color w:val="7F7F7F" w:themeColor="text1" w:themeTint="80"/>
                              <w:sz w:val="12"/>
                              <w:szCs w:val="12"/>
                            </w:rPr>
                            <w:t>Standard: 05 46 07 37 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C54FD6" id="_x0000_s1032" type="#_x0000_t202" style="position:absolute;margin-left:368pt;margin-top:-21.05pt;width:104.85pt;height:64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" filled="f" stroked="f">
              <v:textbox>
                <w:txbxContent>
                  <w:p w:rsidR="00AC5939" w:rsidRPr="00325F95" w:rsidRDefault="00AC5939" w:rsidP="00AC5939">
                    <w:pPr>
                      <w:spacing w:before="40" w:after="40" w:line="240" w:lineRule="auto"/>
                      <w:rPr>
                        <w:rFonts w:ascii="Century Gothic" w:eastAsia="Malgun Gothic" w:hAnsi="Century Gothic" w:cs="Arial"/>
                        <w:b/>
                        <w:caps/>
                        <w:color w:val="76B34D"/>
                        <w:sz w:val="14"/>
                        <w:szCs w:val="16"/>
                      </w:rPr>
                    </w:pPr>
                    <w:r w:rsidRPr="00325F95">
                      <w:rPr>
                        <w:rFonts w:ascii="Century Gothic" w:eastAsia="Malgun Gothic" w:hAnsi="Century Gothic" w:cs="Arial"/>
                        <w:b/>
                        <w:color w:val="76B34D"/>
                        <w:sz w:val="14"/>
                        <w:szCs w:val="16"/>
                      </w:rPr>
                      <w:t xml:space="preserve">EHPAD Résidence </w:t>
                    </w:r>
                    <w:r w:rsidRPr="00325F95">
                      <w:rPr>
                        <w:rFonts w:ascii="Century Gothic" w:eastAsia="Malgun Gothic" w:hAnsi="Century Gothic" w:cs="Arial"/>
                        <w:b/>
                        <w:caps/>
                        <w:color w:val="76B34D"/>
                        <w:sz w:val="14"/>
                        <w:szCs w:val="16"/>
                      </w:rPr>
                      <w:br/>
                    </w:r>
                    <w:r w:rsidRPr="00325F95">
                      <w:rPr>
                        <w:rFonts w:ascii="Arial" w:eastAsia="Malgun Gothic" w:hAnsi="Arial" w:cs="Arial"/>
                        <w:b/>
                        <w:color w:val="76B34D"/>
                        <w:sz w:val="14"/>
                        <w:szCs w:val="16"/>
                      </w:rPr>
                      <w:t>ʺ</w:t>
                    </w:r>
                    <w:r w:rsidRPr="00325F95">
                      <w:rPr>
                        <w:rFonts w:ascii="Century Gothic" w:eastAsia="Malgun Gothic" w:hAnsi="Century Gothic" w:cs="Arial"/>
                        <w:b/>
                        <w:color w:val="76B34D"/>
                        <w:sz w:val="14"/>
                        <w:szCs w:val="16"/>
                      </w:rPr>
                      <w:t>Val de Gères</w:t>
                    </w:r>
                    <w:r w:rsidRPr="00325F95">
                      <w:rPr>
                        <w:rFonts w:ascii="Arial" w:eastAsia="Malgun Gothic" w:hAnsi="Arial" w:cs="Arial"/>
                        <w:b/>
                        <w:color w:val="76B34D"/>
                        <w:sz w:val="14"/>
                        <w:szCs w:val="16"/>
                      </w:rPr>
                      <w:t>ʺ</w:t>
                    </w:r>
                    <w:r w:rsidRPr="00325F95">
                      <w:rPr>
                        <w:rFonts w:ascii="Century Gothic" w:eastAsia="Malgun Gothic" w:hAnsi="Century Gothic" w:cs="Arial"/>
                        <w:b/>
                        <w:color w:val="76B34D"/>
                        <w:sz w:val="14"/>
                        <w:szCs w:val="16"/>
                      </w:rPr>
                      <w:t xml:space="preserve"> Surg</w:t>
                    </w:r>
                    <w:r w:rsidRPr="00325F95">
                      <w:rPr>
                        <w:rFonts w:ascii="Century Gothic" w:eastAsia="Malgun Gothic" w:hAnsi="Century Gothic" w:cs="Century Gothic"/>
                        <w:b/>
                        <w:color w:val="76B34D"/>
                        <w:sz w:val="14"/>
                        <w:szCs w:val="16"/>
                      </w:rPr>
                      <w:t>è</w:t>
                    </w:r>
                    <w:r w:rsidRPr="00325F95">
                      <w:rPr>
                        <w:rFonts w:ascii="Century Gothic" w:eastAsia="Malgun Gothic" w:hAnsi="Century Gothic" w:cs="Arial"/>
                        <w:b/>
                        <w:color w:val="76B34D"/>
                        <w:sz w:val="14"/>
                        <w:szCs w:val="16"/>
                      </w:rPr>
                      <w:t>res</w:t>
                    </w:r>
                  </w:p>
                  <w:p w:rsidR="00AC5939" w:rsidRPr="005A6C13" w:rsidRDefault="00AC5939" w:rsidP="00AC5939">
                    <w:pPr>
                      <w:spacing w:after="0" w:line="240" w:lineRule="auto"/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</w:pPr>
                    <w:r w:rsidRPr="005A6C13"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  <w:t>12 avenue du 8 mai 1945</w:t>
                    </w:r>
                  </w:p>
                  <w:p w:rsidR="00AC5939" w:rsidRPr="005A6C13" w:rsidRDefault="00AC5939" w:rsidP="00AC5939">
                    <w:pPr>
                      <w:spacing w:after="0" w:line="240" w:lineRule="auto"/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</w:pPr>
                    <w:r w:rsidRPr="005A6C13"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  <w:t>17700 Surgères</w:t>
                    </w:r>
                  </w:p>
                  <w:p w:rsidR="00AC5939" w:rsidRPr="005A6C13" w:rsidRDefault="00AC5939" w:rsidP="00AC5939">
                    <w:pPr>
                      <w:spacing w:after="0" w:line="240" w:lineRule="auto"/>
                      <w:rPr>
                        <w:rFonts w:ascii="Century Gothic" w:hAnsi="Century Gothic" w:cs="Arial"/>
                        <w:b/>
                        <w:color w:val="7F7F7F" w:themeColor="text1" w:themeTint="80"/>
                        <w:sz w:val="12"/>
                        <w:szCs w:val="12"/>
                      </w:rPr>
                    </w:pPr>
                    <w:r w:rsidRPr="005A6C13">
                      <w:rPr>
                        <w:rFonts w:ascii="Century Gothic" w:hAnsi="Century Gothic" w:cs="Arial"/>
                        <w:b/>
                        <w:color w:val="7F7F7F" w:themeColor="text1" w:themeTint="80"/>
                        <w:sz w:val="12"/>
                        <w:szCs w:val="12"/>
                      </w:rPr>
                      <w:t>Standard: 05 46 07 37 30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018F9" w:rsidRPr="00AC593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C85F0C3" wp14:editId="1972472D">
              <wp:simplePos x="0" y="0"/>
              <wp:positionH relativeFrom="column">
                <wp:posOffset>751205</wp:posOffset>
              </wp:positionH>
              <wp:positionV relativeFrom="paragraph">
                <wp:posOffset>-273685</wp:posOffset>
              </wp:positionV>
              <wp:extent cx="1331595" cy="806450"/>
              <wp:effectExtent l="0" t="0" r="0" b="0"/>
              <wp:wrapNone/>
              <wp:docPr id="1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806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5939" w:rsidRPr="00325F95" w:rsidRDefault="00AC5939" w:rsidP="00AC5939">
                          <w:pPr>
                            <w:spacing w:before="40" w:after="40" w:line="240" w:lineRule="auto"/>
                            <w:rPr>
                              <w:rFonts w:ascii="Century Gothic" w:eastAsia="Malgun Gothic" w:hAnsi="Century Gothic" w:cs="Arial"/>
                              <w:b/>
                              <w:color w:val="F08134"/>
                              <w:sz w:val="14"/>
                              <w:szCs w:val="16"/>
                            </w:rPr>
                          </w:pPr>
                          <w:r w:rsidRPr="00325F95">
                            <w:rPr>
                              <w:rFonts w:ascii="Century Gothic" w:eastAsia="Malgun Gothic" w:hAnsi="Century Gothic" w:cs="Arial"/>
                              <w:b/>
                              <w:color w:val="F08134"/>
                              <w:sz w:val="14"/>
                              <w:szCs w:val="16"/>
                            </w:rPr>
                            <w:t xml:space="preserve">Centre Hospitalier </w:t>
                          </w:r>
                          <w:r w:rsidRPr="00325F95">
                            <w:rPr>
                              <w:rFonts w:ascii="Century Gothic" w:eastAsia="Malgun Gothic" w:hAnsi="Century Gothic" w:cs="Arial"/>
                              <w:b/>
                              <w:color w:val="F08134"/>
                              <w:sz w:val="14"/>
                              <w:szCs w:val="16"/>
                            </w:rPr>
                            <w:br/>
                            <w:t>de Rochefort</w:t>
                          </w:r>
                        </w:p>
                        <w:p w:rsidR="00AC5939" w:rsidRPr="005A6C13" w:rsidRDefault="00AC5939" w:rsidP="00AC5939">
                          <w:pPr>
                            <w:pStyle w:val="Textedebulles"/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</w:pPr>
                          <w:r w:rsidRPr="005A6C13"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  <w:t xml:space="preserve">1 avenue de </w:t>
                          </w:r>
                          <w:proofErr w:type="spellStart"/>
                          <w:r w:rsidRPr="005A6C13"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  <w:t>Béligon</w:t>
                          </w:r>
                          <w:proofErr w:type="spellEnd"/>
                          <w:r w:rsidRPr="005A6C13"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  <w:t xml:space="preserve"> - BP 30</w:t>
                          </w:r>
                          <w:r w:rsidR="004018F9"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A6C13"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  <w:t>009</w:t>
                          </w:r>
                        </w:p>
                        <w:p w:rsidR="00AC5939" w:rsidRPr="005A6C13" w:rsidRDefault="00AC5939" w:rsidP="00AC5939">
                          <w:pPr>
                            <w:pStyle w:val="Textedebulles"/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</w:pPr>
                          <w:r w:rsidRPr="005A6C13"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  <w:t>17301 Rochefort Cedex</w:t>
                          </w:r>
                        </w:p>
                        <w:p w:rsidR="00AC5939" w:rsidRPr="005A6C13" w:rsidRDefault="00AC5939" w:rsidP="00AC5939">
                          <w:pPr>
                            <w:pStyle w:val="Textedebulles"/>
                            <w:rPr>
                              <w:rFonts w:ascii="Century Gothic" w:hAnsi="Century Gothic" w:cs="Arial"/>
                              <w:b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5A6C13">
                            <w:rPr>
                              <w:rFonts w:ascii="Century Gothic" w:hAnsi="Century Gothic" w:cs="Arial"/>
                              <w:b/>
                              <w:color w:val="7F7F7F" w:themeColor="text1" w:themeTint="80"/>
                              <w:sz w:val="12"/>
                              <w:szCs w:val="12"/>
                            </w:rPr>
                            <w:t>Standard : 05 46 88 50 50</w:t>
                          </w:r>
                        </w:p>
                        <w:p w:rsidR="00AC5939" w:rsidRPr="005A6C13" w:rsidRDefault="00AC5939" w:rsidP="00AC5939">
                          <w:pPr>
                            <w:pStyle w:val="Textedebulles"/>
                            <w:rPr>
                              <w:rFonts w:ascii="Century Gothic" w:hAnsi="Century Gothic" w:cs="Arial"/>
                              <w:b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</w:pPr>
                          <w:r w:rsidRPr="005A6C13">
                            <w:rPr>
                              <w:rFonts w:ascii="Century Gothic" w:hAnsi="Century Gothic" w:cs="Arial"/>
                              <w:b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www.ch-rochefort.fr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85F0C3" id="_x0000_s1033" type="#_x0000_t202" style="position:absolute;margin-left:59.15pt;margin-top:-21.55pt;width:104.85pt;height:6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" filled="f" stroked="f">
              <v:textbox>
                <w:txbxContent>
                  <w:p w:rsidR="00AC5939" w:rsidRPr="00325F95" w:rsidRDefault="00AC5939" w:rsidP="00AC5939">
                    <w:pPr>
                      <w:spacing w:before="40" w:after="40" w:line="240" w:lineRule="auto"/>
                      <w:rPr>
                        <w:rFonts w:ascii="Century Gothic" w:eastAsia="Malgun Gothic" w:hAnsi="Century Gothic" w:cs="Arial"/>
                        <w:b/>
                        <w:color w:val="F08134"/>
                        <w:sz w:val="14"/>
                        <w:szCs w:val="16"/>
                      </w:rPr>
                    </w:pPr>
                    <w:r w:rsidRPr="00325F95">
                      <w:rPr>
                        <w:rFonts w:ascii="Century Gothic" w:eastAsia="Malgun Gothic" w:hAnsi="Century Gothic" w:cs="Arial"/>
                        <w:b/>
                        <w:color w:val="F08134"/>
                        <w:sz w:val="14"/>
                        <w:szCs w:val="16"/>
                      </w:rPr>
                      <w:t xml:space="preserve">Centre Hospitalier </w:t>
                    </w:r>
                    <w:r w:rsidRPr="00325F95">
                      <w:rPr>
                        <w:rFonts w:ascii="Century Gothic" w:eastAsia="Malgun Gothic" w:hAnsi="Century Gothic" w:cs="Arial"/>
                        <w:b/>
                        <w:color w:val="F08134"/>
                        <w:sz w:val="14"/>
                        <w:szCs w:val="16"/>
                      </w:rPr>
                      <w:br/>
                      <w:t>de Rochefort</w:t>
                    </w:r>
                  </w:p>
                  <w:p w:rsidR="00AC5939" w:rsidRPr="005A6C13" w:rsidRDefault="00AC5939" w:rsidP="00AC5939">
                    <w:pPr>
                      <w:pStyle w:val="Textedebulles"/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</w:pPr>
                    <w:r w:rsidRPr="005A6C13"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  <w:t xml:space="preserve">1 avenue de </w:t>
                    </w:r>
                    <w:proofErr w:type="spellStart"/>
                    <w:r w:rsidRPr="005A6C13"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  <w:t>Béligon</w:t>
                    </w:r>
                    <w:proofErr w:type="spellEnd"/>
                    <w:r w:rsidRPr="005A6C13"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  <w:t xml:space="preserve"> - BP 30</w:t>
                    </w:r>
                    <w:r w:rsidR="004018F9"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Pr="005A6C13"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  <w:t>009</w:t>
                    </w:r>
                  </w:p>
                  <w:p w:rsidR="00AC5939" w:rsidRPr="005A6C13" w:rsidRDefault="00AC5939" w:rsidP="00AC5939">
                    <w:pPr>
                      <w:pStyle w:val="Textedebulles"/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</w:pPr>
                    <w:r w:rsidRPr="005A6C13"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  <w:t>17301 Rochefort Cedex</w:t>
                    </w:r>
                  </w:p>
                  <w:p w:rsidR="00AC5939" w:rsidRPr="005A6C13" w:rsidRDefault="00AC5939" w:rsidP="00AC5939">
                    <w:pPr>
                      <w:pStyle w:val="Textedebulles"/>
                      <w:rPr>
                        <w:rFonts w:ascii="Century Gothic" w:hAnsi="Century Gothic" w:cs="Arial"/>
                        <w:b/>
                        <w:color w:val="7F7F7F" w:themeColor="text1" w:themeTint="80"/>
                        <w:sz w:val="12"/>
                        <w:szCs w:val="12"/>
                      </w:rPr>
                    </w:pPr>
                    <w:r w:rsidRPr="005A6C13">
                      <w:rPr>
                        <w:rFonts w:ascii="Century Gothic" w:hAnsi="Century Gothic" w:cs="Arial"/>
                        <w:b/>
                        <w:color w:val="7F7F7F" w:themeColor="text1" w:themeTint="80"/>
                        <w:sz w:val="12"/>
                        <w:szCs w:val="12"/>
                      </w:rPr>
                      <w:t>Standard : 05 46 88 50 50</w:t>
                    </w:r>
                  </w:p>
                  <w:p w:rsidR="00AC5939" w:rsidRPr="005A6C13" w:rsidRDefault="00AC5939" w:rsidP="00AC5939">
                    <w:pPr>
                      <w:pStyle w:val="Textedebulles"/>
                      <w:rPr>
                        <w:rFonts w:ascii="Century Gothic" w:hAnsi="Century Gothic" w:cs="Arial"/>
                        <w:b/>
                        <w:color w:val="7F7F7F" w:themeColor="text1" w:themeTint="80"/>
                        <w:spacing w:val="-4"/>
                        <w:sz w:val="12"/>
                        <w:szCs w:val="12"/>
                      </w:rPr>
                    </w:pPr>
                    <w:r w:rsidRPr="005A6C13">
                      <w:rPr>
                        <w:rFonts w:ascii="Century Gothic" w:hAnsi="Century Gothic" w:cs="Arial"/>
                        <w:b/>
                        <w:color w:val="7F7F7F" w:themeColor="text1" w:themeTint="80"/>
                        <w:sz w:val="12"/>
                        <w:szCs w:val="12"/>
                      </w:rPr>
                      <w:t xml:space="preserve">www.ch-rochefort.fr </w:t>
                    </w:r>
                  </w:p>
                </w:txbxContent>
              </v:textbox>
            </v:shape>
          </w:pict>
        </mc:Fallback>
      </mc:AlternateContent>
    </w:r>
    <w:r w:rsidR="004018F9" w:rsidRPr="00AC593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0B9AFED" wp14:editId="7E9EF787">
              <wp:simplePos x="0" y="0"/>
              <wp:positionH relativeFrom="column">
                <wp:posOffset>-702945</wp:posOffset>
              </wp:positionH>
              <wp:positionV relativeFrom="paragraph">
                <wp:posOffset>-280035</wp:posOffset>
              </wp:positionV>
              <wp:extent cx="1331595" cy="850900"/>
              <wp:effectExtent l="0" t="0" r="0" b="6350"/>
              <wp:wrapNone/>
              <wp:docPr id="1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850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3785" w:rsidRPr="00D10B9E" w:rsidRDefault="00433785" w:rsidP="00433785">
                          <w:pPr>
                            <w:pStyle w:val="Textedebulles"/>
                            <w:spacing w:after="40"/>
                            <w:rPr>
                              <w:rFonts w:ascii="Century Gothic" w:hAnsi="Century Gothic" w:cs="Arial"/>
                              <w:b/>
                              <w:color w:val="5B9BD5" w:themeColor="accent1"/>
                              <w:spacing w:val="-4"/>
                              <w:sz w:val="14"/>
                              <w:szCs w:val="12"/>
                            </w:rPr>
                          </w:pPr>
                          <w:r w:rsidRPr="00D10B9E">
                            <w:rPr>
                              <w:rFonts w:ascii="Century Gothic" w:hAnsi="Century Gothic" w:cs="Arial"/>
                              <w:b/>
                              <w:color w:val="5B9BD5" w:themeColor="accent1"/>
                              <w:spacing w:val="-4"/>
                              <w:sz w:val="14"/>
                              <w:szCs w:val="12"/>
                            </w:rPr>
                            <w:t xml:space="preserve">Hôpitaux </w:t>
                          </w:r>
                          <w:r w:rsidRPr="00D10B9E">
                            <w:rPr>
                              <w:rFonts w:ascii="Century Gothic" w:hAnsi="Century Gothic" w:cs="Arial"/>
                              <w:b/>
                              <w:color w:val="5B9BD5" w:themeColor="accent1"/>
                              <w:spacing w:val="-4"/>
                              <w:sz w:val="14"/>
                              <w:szCs w:val="12"/>
                            </w:rPr>
                            <w:br/>
                            <w:t>La Rochelle-Ré-Aunis</w:t>
                          </w:r>
                        </w:p>
                        <w:p w:rsidR="00433785" w:rsidRPr="005A6C13" w:rsidRDefault="00433785" w:rsidP="00433785">
                          <w:pPr>
                            <w:pStyle w:val="Textedebulles"/>
                            <w:rPr>
                              <w:rFonts w:ascii="Century Gothic" w:hAnsi="Century Gothic" w:cs="Arial"/>
                              <w:b/>
                              <w:color w:val="3192D0"/>
                              <w:spacing w:val="-4"/>
                              <w:sz w:val="14"/>
                              <w:szCs w:val="12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  <w:t>Rue</w:t>
                          </w:r>
                          <w:r w:rsidRPr="005A6C13"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  <w:t xml:space="preserve"> du Docteur Schweitzer</w:t>
                          </w:r>
                        </w:p>
                        <w:p w:rsidR="00433785" w:rsidRPr="005A6C13" w:rsidRDefault="00433785" w:rsidP="00433785">
                          <w:pPr>
                            <w:pStyle w:val="Textedebulles"/>
                            <w:rPr>
                              <w:rFonts w:ascii="Century Gothic" w:hAnsi="Century Gothic" w:cs="Arial"/>
                              <w:b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  <w:t xml:space="preserve">17019 La Rochelle Cedex </w:t>
                          </w:r>
                          <w:r w:rsidRPr="005A6C13"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  <w:br/>
                            <w:t xml:space="preserve"> </w:t>
                          </w:r>
                          <w:r w:rsidRPr="005A6C13">
                            <w:rPr>
                              <w:rFonts w:ascii="Century Gothic" w:hAnsi="Century Gothic" w:cs="Arial"/>
                              <w:b/>
                              <w:color w:val="7F7F7F" w:themeColor="text1" w:themeTint="80"/>
                              <w:sz w:val="12"/>
                              <w:szCs w:val="12"/>
                            </w:rPr>
                            <w:t>Standard : 05 46 45 50 50</w:t>
                          </w:r>
                        </w:p>
                        <w:p w:rsidR="00AC5939" w:rsidRPr="005A6C13" w:rsidRDefault="00433785" w:rsidP="00AC5939">
                          <w:pPr>
                            <w:pStyle w:val="Textedebulles"/>
                            <w:rPr>
                              <w:rFonts w:ascii="Century Gothic" w:hAnsi="Century Gothic" w:cs="Arial"/>
                              <w:b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</w:pPr>
                          <w:r w:rsidRPr="005A6C13">
                            <w:rPr>
                              <w:rFonts w:ascii="Century Gothic" w:hAnsi="Century Gothic" w:cs="Arial"/>
                              <w:b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www.ch-larochelle.fr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B9AFED" id="_x0000_s1034" type="#_x0000_t202" style="position:absolute;margin-left:-55.35pt;margin-top:-22.05pt;width:104.85pt;height:6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" filled="f" stroked="f">
              <v:textbox>
                <w:txbxContent>
                  <w:p w:rsidR="00433785" w:rsidRPr="00D10B9E" w:rsidRDefault="00433785" w:rsidP="00433785">
                    <w:pPr>
                      <w:pStyle w:val="Textedebulles"/>
                      <w:spacing w:after="40"/>
                      <w:rPr>
                        <w:rFonts w:ascii="Century Gothic" w:hAnsi="Century Gothic" w:cs="Arial"/>
                        <w:b/>
                        <w:color w:val="5B9BD5" w:themeColor="accent1"/>
                        <w:spacing w:val="-4"/>
                        <w:sz w:val="14"/>
                        <w:szCs w:val="12"/>
                      </w:rPr>
                    </w:pPr>
                    <w:r w:rsidRPr="00D10B9E">
                      <w:rPr>
                        <w:rFonts w:ascii="Century Gothic" w:hAnsi="Century Gothic" w:cs="Arial"/>
                        <w:b/>
                        <w:color w:val="5B9BD5" w:themeColor="accent1"/>
                        <w:spacing w:val="-4"/>
                        <w:sz w:val="14"/>
                        <w:szCs w:val="12"/>
                      </w:rPr>
                      <w:t xml:space="preserve">Hôpitaux </w:t>
                    </w:r>
                    <w:r w:rsidRPr="00D10B9E">
                      <w:rPr>
                        <w:rFonts w:ascii="Century Gothic" w:hAnsi="Century Gothic" w:cs="Arial"/>
                        <w:b/>
                        <w:color w:val="5B9BD5" w:themeColor="accent1"/>
                        <w:spacing w:val="-4"/>
                        <w:sz w:val="14"/>
                        <w:szCs w:val="12"/>
                      </w:rPr>
                      <w:br/>
                      <w:t>La Rochelle-Ré-Aunis</w:t>
                    </w:r>
                  </w:p>
                  <w:p w:rsidR="00433785" w:rsidRPr="005A6C13" w:rsidRDefault="00433785" w:rsidP="00433785">
                    <w:pPr>
                      <w:pStyle w:val="Textedebulles"/>
                      <w:rPr>
                        <w:rFonts w:ascii="Century Gothic" w:hAnsi="Century Gothic" w:cs="Arial"/>
                        <w:b/>
                        <w:color w:val="3192D0"/>
                        <w:spacing w:val="-4"/>
                        <w:sz w:val="14"/>
                        <w:szCs w:val="12"/>
                      </w:rPr>
                    </w:pPr>
                    <w:r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  <w:t>Rue</w:t>
                    </w:r>
                    <w:r w:rsidRPr="005A6C13"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  <w:t xml:space="preserve"> du Docteur Schweitzer</w:t>
                    </w:r>
                  </w:p>
                  <w:p w:rsidR="00433785" w:rsidRPr="005A6C13" w:rsidRDefault="00433785" w:rsidP="00433785">
                    <w:pPr>
                      <w:pStyle w:val="Textedebulles"/>
                      <w:rPr>
                        <w:rFonts w:ascii="Century Gothic" w:hAnsi="Century Gothic" w:cs="Arial"/>
                        <w:b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  <w:t xml:space="preserve">17019 La Rochelle Cedex </w:t>
                    </w:r>
                    <w:r w:rsidRPr="005A6C13"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  <w:br/>
                      <w:t xml:space="preserve"> </w:t>
                    </w:r>
                    <w:r w:rsidRPr="005A6C13">
                      <w:rPr>
                        <w:rFonts w:ascii="Century Gothic" w:hAnsi="Century Gothic" w:cs="Arial"/>
                        <w:b/>
                        <w:color w:val="7F7F7F" w:themeColor="text1" w:themeTint="80"/>
                        <w:sz w:val="12"/>
                        <w:szCs w:val="12"/>
                      </w:rPr>
                      <w:t>Standard : 05 46 45 50 50</w:t>
                    </w:r>
                  </w:p>
                  <w:p w:rsidR="00AC5939" w:rsidRPr="005A6C13" w:rsidRDefault="00433785" w:rsidP="00AC5939">
                    <w:pPr>
                      <w:pStyle w:val="Textedebulles"/>
                      <w:rPr>
                        <w:rFonts w:ascii="Century Gothic" w:hAnsi="Century Gothic" w:cs="Arial"/>
                        <w:b/>
                        <w:color w:val="7F7F7F" w:themeColor="text1" w:themeTint="80"/>
                        <w:spacing w:val="-4"/>
                        <w:sz w:val="12"/>
                        <w:szCs w:val="12"/>
                      </w:rPr>
                    </w:pPr>
                    <w:r w:rsidRPr="005A6C13">
                      <w:rPr>
                        <w:rFonts w:ascii="Century Gothic" w:hAnsi="Century Gothic" w:cs="Arial"/>
                        <w:b/>
                        <w:color w:val="7F7F7F" w:themeColor="text1" w:themeTint="80"/>
                        <w:sz w:val="12"/>
                        <w:szCs w:val="12"/>
                      </w:rPr>
                      <w:t xml:space="preserve">www.ch-larochelle.fr  </w:t>
                    </w:r>
                  </w:p>
                </w:txbxContent>
              </v:textbox>
            </v:shape>
          </w:pict>
        </mc:Fallback>
      </mc:AlternateContent>
    </w:r>
    <w:r w:rsidR="00AC5939" w:rsidRPr="00AC593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A182EEF" wp14:editId="7CCD4529">
              <wp:simplePos x="0" y="0"/>
              <wp:positionH relativeFrom="page">
                <wp:posOffset>3188970</wp:posOffset>
              </wp:positionH>
              <wp:positionV relativeFrom="paragraph">
                <wp:posOffset>-285115</wp:posOffset>
              </wp:positionV>
              <wp:extent cx="1331595" cy="885825"/>
              <wp:effectExtent l="0" t="0" r="1905" b="9525"/>
              <wp:wrapNone/>
              <wp:docPr id="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5939" w:rsidRPr="00325F95" w:rsidRDefault="00AC5939" w:rsidP="00AC5939">
                          <w:pPr>
                            <w:spacing w:before="40" w:after="40" w:line="240" w:lineRule="auto"/>
                            <w:rPr>
                              <w:rFonts w:ascii="Century Gothic" w:eastAsia="Malgun Gothic" w:hAnsi="Century Gothic" w:cs="Arial"/>
                              <w:b/>
                              <w:caps/>
                              <w:color w:val="CDCC00"/>
                              <w:sz w:val="14"/>
                              <w:szCs w:val="16"/>
                            </w:rPr>
                          </w:pPr>
                          <w:r w:rsidRPr="00325F95">
                            <w:rPr>
                              <w:rFonts w:ascii="Century Gothic" w:eastAsia="Malgun Gothic" w:hAnsi="Century Gothic" w:cs="Arial"/>
                              <w:b/>
                              <w:color w:val="CDCC00"/>
                              <w:sz w:val="14"/>
                              <w:szCs w:val="16"/>
                            </w:rPr>
                            <w:t xml:space="preserve">Centre Hospitalier </w:t>
                          </w:r>
                          <w:r w:rsidRPr="00325F95">
                            <w:rPr>
                              <w:rFonts w:ascii="Century Gothic" w:eastAsia="Malgun Gothic" w:hAnsi="Century Gothic" w:cs="Arial"/>
                              <w:b/>
                              <w:color w:val="CDCC00"/>
                              <w:sz w:val="14"/>
                              <w:szCs w:val="16"/>
                            </w:rPr>
                            <w:br/>
                            <w:t>de Marennes</w:t>
                          </w:r>
                        </w:p>
                        <w:p w:rsidR="00AC5939" w:rsidRPr="005A6C13" w:rsidRDefault="00AC5939" w:rsidP="00AC5939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</w:pPr>
                          <w:r w:rsidRPr="005A6C13"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  <w:t xml:space="preserve">3 bis rue du Docteur Roux </w:t>
                          </w:r>
                        </w:p>
                        <w:p w:rsidR="00AC5939" w:rsidRPr="005A6C13" w:rsidRDefault="00AC5939" w:rsidP="00AC5939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</w:pPr>
                          <w:r w:rsidRPr="005A6C13"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  <w:t>17320 Marennes</w:t>
                          </w:r>
                        </w:p>
                        <w:p w:rsidR="00AC5939" w:rsidRPr="005A6C13" w:rsidRDefault="00AC5939" w:rsidP="00AC5939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b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5A6C13">
                            <w:rPr>
                              <w:rFonts w:ascii="Century Gothic" w:hAnsi="Century Gothic" w:cs="Arial"/>
                              <w:b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Standard : 05 46 85 01 38 </w:t>
                          </w:r>
                        </w:p>
                        <w:p w:rsidR="00AC5939" w:rsidRPr="00F269AF" w:rsidRDefault="00AC5939" w:rsidP="00AC5939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b/>
                              <w:spacing w:val="-4"/>
                              <w:sz w:val="12"/>
                              <w:szCs w:val="12"/>
                            </w:rPr>
                          </w:pPr>
                          <w:r w:rsidRPr="00F269AF">
                            <w:rPr>
                              <w:rFonts w:ascii="Century Gothic" w:hAnsi="Century Gothic" w:cs="Arial"/>
                              <w:b/>
                              <w:color w:val="7F7F7F" w:themeColor="text1" w:themeTint="80"/>
                              <w:sz w:val="12"/>
                              <w:szCs w:val="12"/>
                            </w:rPr>
                            <w:t>www.ch-rochefort.fr</w:t>
                          </w:r>
                          <w:r w:rsidRPr="00F269AF">
                            <w:rPr>
                              <w:rFonts w:ascii="Century Gothic" w:hAnsi="Century Gothic" w:cs="Arial"/>
                              <w:b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182EEF" id="_x0000_s1035" type="#_x0000_t202" style="position:absolute;margin-left:251.1pt;margin-top:-22.45pt;width:104.85pt;height:69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" stroked="f">
              <v:textbox>
                <w:txbxContent>
                  <w:p w:rsidR="00AC5939" w:rsidRPr="00325F95" w:rsidRDefault="00AC5939" w:rsidP="00AC5939">
                    <w:pPr>
                      <w:spacing w:before="40" w:after="40" w:line="240" w:lineRule="auto"/>
                      <w:rPr>
                        <w:rFonts w:ascii="Century Gothic" w:eastAsia="Malgun Gothic" w:hAnsi="Century Gothic" w:cs="Arial"/>
                        <w:b/>
                        <w:caps/>
                        <w:color w:val="CDCC00"/>
                        <w:sz w:val="14"/>
                        <w:szCs w:val="16"/>
                      </w:rPr>
                    </w:pPr>
                    <w:r w:rsidRPr="00325F95">
                      <w:rPr>
                        <w:rFonts w:ascii="Century Gothic" w:eastAsia="Malgun Gothic" w:hAnsi="Century Gothic" w:cs="Arial"/>
                        <w:b/>
                        <w:color w:val="CDCC00"/>
                        <w:sz w:val="14"/>
                        <w:szCs w:val="16"/>
                      </w:rPr>
                      <w:t xml:space="preserve">Centre Hospitalier </w:t>
                    </w:r>
                    <w:r w:rsidRPr="00325F95">
                      <w:rPr>
                        <w:rFonts w:ascii="Century Gothic" w:eastAsia="Malgun Gothic" w:hAnsi="Century Gothic" w:cs="Arial"/>
                        <w:b/>
                        <w:color w:val="CDCC00"/>
                        <w:sz w:val="14"/>
                        <w:szCs w:val="16"/>
                      </w:rPr>
                      <w:br/>
                      <w:t>de Marennes</w:t>
                    </w:r>
                  </w:p>
                  <w:p w:rsidR="00AC5939" w:rsidRPr="005A6C13" w:rsidRDefault="00AC5939" w:rsidP="00AC5939">
                    <w:pPr>
                      <w:spacing w:after="0" w:line="240" w:lineRule="auto"/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</w:pPr>
                    <w:r w:rsidRPr="005A6C13"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  <w:t xml:space="preserve">3 bis rue du Docteur Roux </w:t>
                    </w:r>
                  </w:p>
                  <w:p w:rsidR="00AC5939" w:rsidRPr="005A6C13" w:rsidRDefault="00AC5939" w:rsidP="00AC5939">
                    <w:pPr>
                      <w:spacing w:after="0" w:line="240" w:lineRule="auto"/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</w:pPr>
                    <w:r w:rsidRPr="005A6C13"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  <w:t>17320 Marennes</w:t>
                    </w:r>
                  </w:p>
                  <w:p w:rsidR="00AC5939" w:rsidRPr="005A6C13" w:rsidRDefault="00AC5939" w:rsidP="00AC5939">
                    <w:pPr>
                      <w:spacing w:after="0" w:line="240" w:lineRule="auto"/>
                      <w:rPr>
                        <w:rFonts w:ascii="Century Gothic" w:hAnsi="Century Gothic" w:cs="Arial"/>
                        <w:b/>
                        <w:color w:val="7F7F7F" w:themeColor="text1" w:themeTint="80"/>
                        <w:sz w:val="12"/>
                        <w:szCs w:val="12"/>
                      </w:rPr>
                    </w:pPr>
                    <w:r w:rsidRPr="005A6C13">
                      <w:rPr>
                        <w:rFonts w:ascii="Century Gothic" w:hAnsi="Century Gothic" w:cs="Arial"/>
                        <w:b/>
                        <w:color w:val="7F7F7F" w:themeColor="text1" w:themeTint="80"/>
                        <w:sz w:val="12"/>
                        <w:szCs w:val="12"/>
                      </w:rPr>
                      <w:t xml:space="preserve">Standard : 05 46 85 01 38 </w:t>
                    </w:r>
                  </w:p>
                  <w:p w:rsidR="00AC5939" w:rsidRPr="00F269AF" w:rsidRDefault="00AC5939" w:rsidP="00AC5939">
                    <w:pPr>
                      <w:spacing w:after="0" w:line="240" w:lineRule="auto"/>
                      <w:rPr>
                        <w:rFonts w:ascii="Century Gothic" w:hAnsi="Century Gothic" w:cs="Arial"/>
                        <w:b/>
                        <w:spacing w:val="-4"/>
                        <w:sz w:val="12"/>
                        <w:szCs w:val="12"/>
                      </w:rPr>
                    </w:pPr>
                    <w:r w:rsidRPr="00F269AF">
                      <w:rPr>
                        <w:rFonts w:ascii="Century Gothic" w:hAnsi="Century Gothic" w:cs="Arial"/>
                        <w:b/>
                        <w:color w:val="7F7F7F" w:themeColor="text1" w:themeTint="80"/>
                        <w:sz w:val="12"/>
                        <w:szCs w:val="12"/>
                      </w:rPr>
                      <w:t>www.ch-rochefort.fr</w:t>
                    </w:r>
                    <w:r w:rsidRPr="00F269AF">
                      <w:rPr>
                        <w:rFonts w:ascii="Century Gothic" w:hAnsi="Century Gothic" w:cs="Arial"/>
                        <w:b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166" w:rsidRDefault="00D43166" w:rsidP="0068527D">
      <w:pPr>
        <w:spacing w:after="0" w:line="240" w:lineRule="auto"/>
      </w:pPr>
      <w:r>
        <w:separator/>
      </w:r>
    </w:p>
  </w:footnote>
  <w:footnote w:type="continuationSeparator" w:id="0">
    <w:p w:rsidR="00D43166" w:rsidRDefault="00D43166" w:rsidP="00685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27D" w:rsidRPr="00143C18" w:rsidRDefault="0068527D" w:rsidP="00143C18">
    <w:pPr>
      <w:pStyle w:val="En-tte"/>
      <w:jc w:val="right"/>
      <w:rPr>
        <w:rFonts w:ascii="Century Gothic" w:hAnsi="Century Gothic"/>
        <w:i/>
        <w:color w:val="7F7F7F" w:themeColor="text1" w:themeTint="8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18" w:rsidRDefault="00143C18">
    <w:pPr>
      <w:pStyle w:val="En-tte"/>
    </w:pPr>
    <w:r w:rsidRPr="00143C18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FA5C753" wp14:editId="75DCB761">
              <wp:simplePos x="0" y="0"/>
              <wp:positionH relativeFrom="column">
                <wp:posOffset>-735965</wp:posOffset>
              </wp:positionH>
              <wp:positionV relativeFrom="paragraph">
                <wp:posOffset>845820</wp:posOffset>
              </wp:positionV>
              <wp:extent cx="1592580" cy="8369935"/>
              <wp:effectExtent l="0" t="0" r="7620" b="0"/>
              <wp:wrapSquare wrapText="bothSides"/>
              <wp:docPr id="1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2580" cy="836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6F01" w:rsidRPr="0056539A" w:rsidRDefault="00DE6F01" w:rsidP="00DE6F01">
                          <w:pPr>
                            <w:pStyle w:val="Paragraphestandard"/>
                            <w:spacing w:before="80" w:after="240" w:line="240" w:lineRule="auto"/>
                            <w:ind w:left="425"/>
                            <w:rPr>
                              <w:rFonts w:ascii="Century Gothic" w:hAnsi="Century Gothic" w:cs="Futura Md BT"/>
                              <w:color w:val="A6A6A6" w:themeColor="background1" w:themeShade="A6"/>
                              <w:spacing w:val="-10"/>
                              <w:sz w:val="12"/>
                              <w:szCs w:val="12"/>
                            </w:rPr>
                          </w:pPr>
                          <w:r w:rsidRPr="0056539A">
                            <w:rPr>
                              <w:rFonts w:ascii="Century Gothic" w:hAnsi="Century Gothic" w:cs="Futura Lt BT"/>
                              <w:i/>
                              <w:iCs/>
                              <w:color w:val="A6A6A6" w:themeColor="background1" w:themeShade="A6"/>
                              <w:spacing w:val="-10"/>
                              <w:sz w:val="12"/>
                              <w:szCs w:val="12"/>
                            </w:rPr>
                            <w:t>Membre du Groupement Hospitalier de Territoire Atlantique 17</w:t>
                          </w:r>
                        </w:p>
                        <w:p w:rsidR="008522EC" w:rsidRDefault="008522EC" w:rsidP="008522EC">
                          <w:pPr>
                            <w:pStyle w:val="Paragraphestandard"/>
                            <w:tabs>
                              <w:tab w:val="left" w:pos="510"/>
                            </w:tabs>
                            <w:spacing w:before="57" w:line="240" w:lineRule="auto"/>
                            <w:rPr>
                              <w:rFonts w:ascii="Century Gothic" w:hAnsi="Century Gothic" w:cs="Century Gothic"/>
                              <w:b/>
                              <w:color w:val="3192D0"/>
                              <w:sz w:val="12"/>
                              <w:szCs w:val="12"/>
                            </w:rPr>
                          </w:pPr>
                          <w:r w:rsidRPr="008522EC">
                            <w:rPr>
                              <w:rFonts w:ascii="Century Gothic" w:hAnsi="Century Gothic" w:cs="Century Gothic"/>
                              <w:b/>
                              <w:color w:val="3192D0"/>
                              <w:sz w:val="12"/>
                              <w:szCs w:val="12"/>
                            </w:rPr>
                            <w:t>Direction des Ressources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color w:val="3192D0"/>
                              <w:sz w:val="12"/>
                              <w:szCs w:val="12"/>
                            </w:rPr>
                            <w:br/>
                          </w:r>
                          <w:r w:rsidRPr="008522EC">
                            <w:rPr>
                              <w:rFonts w:ascii="Century Gothic" w:hAnsi="Century Gothic" w:cs="Century Gothic"/>
                              <w:b/>
                              <w:color w:val="3192D0"/>
                              <w:sz w:val="12"/>
                              <w:szCs w:val="12"/>
                            </w:rPr>
                            <w:t>et de l'Attractivité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color w:val="3192D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8522EC">
                            <w:rPr>
                              <w:rFonts w:ascii="Century Gothic" w:hAnsi="Century Gothic" w:cs="Century Gothic"/>
                              <w:b/>
                              <w:color w:val="3192D0"/>
                              <w:sz w:val="12"/>
                              <w:szCs w:val="12"/>
                            </w:rPr>
                            <w:t xml:space="preserve">Médicales 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color w:val="3192D0"/>
                              <w:sz w:val="12"/>
                              <w:szCs w:val="12"/>
                            </w:rPr>
                            <w:br/>
                          </w:r>
                          <w:r w:rsidRPr="008522EC">
                            <w:rPr>
                              <w:rFonts w:ascii="Century Gothic" w:hAnsi="Century Gothic" w:cs="Century Gothic"/>
                              <w:b/>
                              <w:color w:val="3192D0"/>
                              <w:sz w:val="12"/>
                              <w:szCs w:val="12"/>
                            </w:rPr>
                            <w:t>de Territoire</w:t>
                          </w:r>
                        </w:p>
                        <w:p w:rsidR="00DE6F01" w:rsidRDefault="00DE6F01" w:rsidP="008522EC">
                          <w:pPr>
                            <w:pStyle w:val="Paragraphestandard"/>
                            <w:tabs>
                              <w:tab w:val="left" w:pos="510"/>
                            </w:tabs>
                            <w:spacing w:before="57" w:line="240" w:lineRule="auto"/>
                            <w:rPr>
                              <w:rFonts w:ascii="Century Gothic" w:hAnsi="Century Gothic" w:cs="Century Gothic"/>
                              <w:color w:val="656565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color w:val="656565"/>
                              <w:sz w:val="12"/>
                              <w:szCs w:val="12"/>
                            </w:rPr>
                            <w:t>Secrétariat</w:t>
                          </w:r>
                          <w:r w:rsidRPr="0068527D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</w:rPr>
                            <w:t> :</w:t>
                          </w:r>
                          <w:r w:rsidRPr="0068527D">
                            <w:rPr>
                              <w:rFonts w:ascii="Century Gothic" w:hAnsi="Century Gothic" w:cs="Century Gothic"/>
                              <w:color w:val="656565"/>
                              <w:sz w:val="12"/>
                              <w:szCs w:val="12"/>
                            </w:rPr>
                            <w:t xml:space="preserve"> 05</w:t>
                          </w:r>
                          <w:r>
                            <w:rPr>
                              <w:rFonts w:ascii="Century Gothic" w:hAnsi="Century Gothic" w:cs="Century Gothic"/>
                              <w:color w:val="656565"/>
                              <w:sz w:val="12"/>
                              <w:szCs w:val="12"/>
                            </w:rPr>
                            <w:t xml:space="preserve"> 46 </w:t>
                          </w:r>
                          <w:r w:rsidRPr="00876E9E">
                            <w:rPr>
                              <w:rFonts w:ascii="Century Gothic" w:hAnsi="Century Gothic" w:cs="Century Gothic"/>
                              <w:color w:val="656565"/>
                              <w:sz w:val="12"/>
                              <w:szCs w:val="12"/>
                            </w:rPr>
                            <w:t xml:space="preserve">45 </w:t>
                          </w:r>
                          <w:r w:rsidR="004D3F6D" w:rsidRPr="00876E9E">
                            <w:rPr>
                              <w:rFonts w:ascii="Century Gothic" w:hAnsi="Century Gothic" w:cs="Century Gothic"/>
                              <w:color w:val="656565"/>
                              <w:sz w:val="12"/>
                              <w:szCs w:val="12"/>
                            </w:rPr>
                            <w:t>50 61</w:t>
                          </w:r>
                        </w:p>
                        <w:p w:rsidR="00DE6F01" w:rsidRPr="002A2B7A" w:rsidRDefault="008522EC" w:rsidP="00DE6F01">
                          <w:pPr>
                            <w:pStyle w:val="Paragraphestandard"/>
                            <w:tabs>
                              <w:tab w:val="left" w:pos="510"/>
                            </w:tabs>
                            <w:spacing w:after="40" w:line="240" w:lineRule="auto"/>
                            <w:rPr>
                              <w:rFonts w:ascii="Century Gothic" w:hAnsi="Century Gothic" w:cs="Century Gothic"/>
                              <w:iCs/>
                              <w:color w:val="656565"/>
                              <w:spacing w:val="-8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iCs/>
                              <w:color w:val="656565"/>
                              <w:spacing w:val="-4"/>
                              <w:sz w:val="11"/>
                              <w:szCs w:val="11"/>
                            </w:rPr>
                            <w:t>Direction-affaires-medicales</w:t>
                          </w:r>
                          <w:r w:rsidR="00DE6F01" w:rsidRPr="002A2B7A">
                            <w:rPr>
                              <w:rFonts w:ascii="Century Gothic" w:hAnsi="Century Gothic" w:cs="Century Gothic"/>
                              <w:iCs/>
                              <w:color w:val="656565"/>
                              <w:spacing w:val="-4"/>
                              <w:sz w:val="11"/>
                              <w:szCs w:val="11"/>
                            </w:rPr>
                            <w:t>@ght-atlantique17.fr</w:t>
                          </w:r>
                        </w:p>
                        <w:p w:rsidR="00DE6F01" w:rsidRPr="002A2B7A" w:rsidRDefault="00DE6F01" w:rsidP="00DE6F01">
                          <w:pPr>
                            <w:pStyle w:val="Textedebulles"/>
                            <w:rPr>
                              <w:rFonts w:ascii="Century Gothic" w:hAnsi="Century Gothic" w:cs="Arial"/>
                              <w:b/>
                              <w:color w:val="656565"/>
                              <w:spacing w:val="-4"/>
                              <w:sz w:val="14"/>
                              <w:szCs w:val="12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656565"/>
                              <w:spacing w:val="-4"/>
                              <w:sz w:val="12"/>
                              <w:szCs w:val="12"/>
                            </w:rPr>
                            <w:t>Rue</w:t>
                          </w:r>
                          <w:r w:rsidRPr="002A2B7A">
                            <w:rPr>
                              <w:rFonts w:ascii="Century Gothic" w:hAnsi="Century Gothic" w:cs="Arial"/>
                              <w:color w:val="656565"/>
                              <w:spacing w:val="-4"/>
                              <w:sz w:val="12"/>
                              <w:szCs w:val="12"/>
                            </w:rPr>
                            <w:t xml:space="preserve"> du Docteur Schweitzer</w:t>
                          </w:r>
                        </w:p>
                        <w:p w:rsidR="000E3435" w:rsidRPr="008E4472" w:rsidRDefault="00DE6F01" w:rsidP="00705E56">
                          <w:pPr>
                            <w:pStyle w:val="Paragraphestandard"/>
                            <w:tabs>
                              <w:tab w:val="left" w:pos="510"/>
                            </w:tabs>
                            <w:spacing w:after="360" w:line="240" w:lineRule="auto"/>
                            <w:rPr>
                              <w:rFonts w:ascii="Century Gothic" w:hAnsi="Century Gothic" w:cs="Century Gothic"/>
                              <w:color w:val="656565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656565"/>
                              <w:spacing w:val="-4"/>
                              <w:sz w:val="12"/>
                              <w:szCs w:val="12"/>
                            </w:rPr>
                            <w:t xml:space="preserve">17019 La Rochelle Cedex </w:t>
                          </w:r>
                        </w:p>
                        <w:p w:rsidR="00143C18" w:rsidRPr="008E4472" w:rsidRDefault="00143C18" w:rsidP="000E3435">
                          <w:pPr>
                            <w:spacing w:after="40" w:line="240" w:lineRule="auto"/>
                            <w:rPr>
                              <w:rFonts w:ascii="Century Gothic" w:hAnsi="Century Gothic" w:cs="Century Gothic"/>
                              <w:color w:val="656565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A5C75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margin-left:-57.95pt;margin-top:66.6pt;width:125.4pt;height:659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" stroked="f">
              <v:textbox>
                <w:txbxContent>
                  <w:p w:rsidR="00DE6F01" w:rsidRPr="0056539A" w:rsidRDefault="00DE6F01" w:rsidP="00DE6F01">
                    <w:pPr>
                      <w:pStyle w:val="Paragraphestandard"/>
                      <w:spacing w:before="80" w:after="240" w:line="240" w:lineRule="auto"/>
                      <w:ind w:left="425"/>
                      <w:rPr>
                        <w:rFonts w:ascii="Century Gothic" w:hAnsi="Century Gothic" w:cs="Futura Md BT"/>
                        <w:color w:val="A6A6A6" w:themeColor="background1" w:themeShade="A6"/>
                        <w:spacing w:val="-10"/>
                        <w:sz w:val="12"/>
                        <w:szCs w:val="12"/>
                      </w:rPr>
                    </w:pPr>
                    <w:r w:rsidRPr="0056539A">
                      <w:rPr>
                        <w:rFonts w:ascii="Century Gothic" w:hAnsi="Century Gothic" w:cs="Futura Lt BT"/>
                        <w:i/>
                        <w:iCs/>
                        <w:color w:val="A6A6A6" w:themeColor="background1" w:themeShade="A6"/>
                        <w:spacing w:val="-10"/>
                        <w:sz w:val="12"/>
                        <w:szCs w:val="12"/>
                      </w:rPr>
                      <w:t>Membre du Groupement Hospitalier de Territoire Atlantique 17</w:t>
                    </w:r>
                  </w:p>
                  <w:p w:rsidR="008522EC" w:rsidRDefault="008522EC" w:rsidP="008522EC">
                    <w:pPr>
                      <w:pStyle w:val="Paragraphestandard"/>
                      <w:tabs>
                        <w:tab w:val="left" w:pos="510"/>
                      </w:tabs>
                      <w:spacing w:before="57" w:line="240" w:lineRule="auto"/>
                      <w:rPr>
                        <w:rFonts w:ascii="Century Gothic" w:hAnsi="Century Gothic" w:cs="Century Gothic"/>
                        <w:b/>
                        <w:color w:val="3192D0"/>
                        <w:sz w:val="12"/>
                        <w:szCs w:val="12"/>
                      </w:rPr>
                    </w:pPr>
                    <w:r w:rsidRPr="008522EC">
                      <w:rPr>
                        <w:rFonts w:ascii="Century Gothic" w:hAnsi="Century Gothic" w:cs="Century Gothic"/>
                        <w:b/>
                        <w:color w:val="3192D0"/>
                        <w:sz w:val="12"/>
                        <w:szCs w:val="12"/>
                      </w:rPr>
                      <w:t>Direction des Ressources</w:t>
                    </w:r>
                    <w:r>
                      <w:rPr>
                        <w:rFonts w:ascii="Century Gothic" w:hAnsi="Century Gothic" w:cs="Century Gothic"/>
                        <w:b/>
                        <w:color w:val="3192D0"/>
                        <w:sz w:val="12"/>
                        <w:szCs w:val="12"/>
                      </w:rPr>
                      <w:br/>
                    </w:r>
                    <w:r w:rsidRPr="008522EC">
                      <w:rPr>
                        <w:rFonts w:ascii="Century Gothic" w:hAnsi="Century Gothic" w:cs="Century Gothic"/>
                        <w:b/>
                        <w:color w:val="3192D0"/>
                        <w:sz w:val="12"/>
                        <w:szCs w:val="12"/>
                      </w:rPr>
                      <w:t>et de l'Attractivité</w:t>
                    </w:r>
                    <w:r>
                      <w:rPr>
                        <w:rFonts w:ascii="Century Gothic" w:hAnsi="Century Gothic" w:cs="Century Gothic"/>
                        <w:b/>
                        <w:color w:val="3192D0"/>
                        <w:sz w:val="12"/>
                        <w:szCs w:val="12"/>
                      </w:rPr>
                      <w:t xml:space="preserve"> </w:t>
                    </w:r>
                    <w:r w:rsidRPr="008522EC">
                      <w:rPr>
                        <w:rFonts w:ascii="Century Gothic" w:hAnsi="Century Gothic" w:cs="Century Gothic"/>
                        <w:b/>
                        <w:color w:val="3192D0"/>
                        <w:sz w:val="12"/>
                        <w:szCs w:val="12"/>
                      </w:rPr>
                      <w:t xml:space="preserve">Médicales </w:t>
                    </w:r>
                    <w:r>
                      <w:rPr>
                        <w:rFonts w:ascii="Century Gothic" w:hAnsi="Century Gothic" w:cs="Century Gothic"/>
                        <w:b/>
                        <w:color w:val="3192D0"/>
                        <w:sz w:val="12"/>
                        <w:szCs w:val="12"/>
                      </w:rPr>
                      <w:br/>
                    </w:r>
                    <w:r w:rsidRPr="008522EC">
                      <w:rPr>
                        <w:rFonts w:ascii="Century Gothic" w:hAnsi="Century Gothic" w:cs="Century Gothic"/>
                        <w:b/>
                        <w:color w:val="3192D0"/>
                        <w:sz w:val="12"/>
                        <w:szCs w:val="12"/>
                      </w:rPr>
                      <w:t>de Territoire</w:t>
                    </w:r>
                  </w:p>
                  <w:p w:rsidR="00DE6F01" w:rsidRDefault="00DE6F01" w:rsidP="008522EC">
                    <w:pPr>
                      <w:pStyle w:val="Paragraphestandard"/>
                      <w:tabs>
                        <w:tab w:val="left" w:pos="510"/>
                      </w:tabs>
                      <w:spacing w:before="57" w:line="240" w:lineRule="auto"/>
                      <w:rPr>
                        <w:rFonts w:ascii="Century Gothic" w:hAnsi="Century Gothic" w:cs="Century Gothic"/>
                        <w:color w:val="656565"/>
                        <w:sz w:val="12"/>
                        <w:szCs w:val="12"/>
                      </w:rPr>
                    </w:pPr>
                    <w:r>
                      <w:rPr>
                        <w:rFonts w:ascii="Century Gothic" w:hAnsi="Century Gothic" w:cs="Century Gothic"/>
                        <w:color w:val="656565"/>
                        <w:sz w:val="12"/>
                        <w:szCs w:val="12"/>
                      </w:rPr>
                      <w:t>Secrétariat</w:t>
                    </w:r>
                    <w:r w:rsidRPr="0068527D">
                      <w:rPr>
                        <w:rFonts w:ascii="Arial" w:hAnsi="Arial" w:cs="Arial"/>
                        <w:color w:val="656565"/>
                        <w:sz w:val="12"/>
                        <w:szCs w:val="12"/>
                      </w:rPr>
                      <w:t> :</w:t>
                    </w:r>
                    <w:r w:rsidRPr="0068527D">
                      <w:rPr>
                        <w:rFonts w:ascii="Century Gothic" w:hAnsi="Century Gothic" w:cs="Century Gothic"/>
                        <w:color w:val="656565"/>
                        <w:sz w:val="12"/>
                        <w:szCs w:val="12"/>
                      </w:rPr>
                      <w:t xml:space="preserve"> 05</w:t>
                    </w:r>
                    <w:r>
                      <w:rPr>
                        <w:rFonts w:ascii="Century Gothic" w:hAnsi="Century Gothic" w:cs="Century Gothic"/>
                        <w:color w:val="656565"/>
                        <w:sz w:val="12"/>
                        <w:szCs w:val="12"/>
                      </w:rPr>
                      <w:t xml:space="preserve"> 46 </w:t>
                    </w:r>
                    <w:r w:rsidRPr="00876E9E">
                      <w:rPr>
                        <w:rFonts w:ascii="Century Gothic" w:hAnsi="Century Gothic" w:cs="Century Gothic"/>
                        <w:color w:val="656565"/>
                        <w:sz w:val="12"/>
                        <w:szCs w:val="12"/>
                      </w:rPr>
                      <w:t xml:space="preserve">45 </w:t>
                    </w:r>
                    <w:r w:rsidR="004D3F6D" w:rsidRPr="00876E9E">
                      <w:rPr>
                        <w:rFonts w:ascii="Century Gothic" w:hAnsi="Century Gothic" w:cs="Century Gothic"/>
                        <w:color w:val="656565"/>
                        <w:sz w:val="12"/>
                        <w:szCs w:val="12"/>
                      </w:rPr>
                      <w:t>50 61</w:t>
                    </w:r>
                  </w:p>
                  <w:p w:rsidR="00DE6F01" w:rsidRPr="002A2B7A" w:rsidRDefault="008522EC" w:rsidP="00DE6F01">
                    <w:pPr>
                      <w:pStyle w:val="Paragraphestandard"/>
                      <w:tabs>
                        <w:tab w:val="left" w:pos="510"/>
                      </w:tabs>
                      <w:spacing w:after="40" w:line="240" w:lineRule="auto"/>
                      <w:rPr>
                        <w:rFonts w:ascii="Century Gothic" w:hAnsi="Century Gothic" w:cs="Century Gothic"/>
                        <w:iCs/>
                        <w:color w:val="656565"/>
                        <w:spacing w:val="-8"/>
                        <w:sz w:val="11"/>
                        <w:szCs w:val="11"/>
                      </w:rPr>
                    </w:pPr>
                    <w:r>
                      <w:rPr>
                        <w:rFonts w:ascii="Century Gothic" w:hAnsi="Century Gothic" w:cs="Century Gothic"/>
                        <w:iCs/>
                        <w:color w:val="656565"/>
                        <w:spacing w:val="-4"/>
                        <w:sz w:val="11"/>
                        <w:szCs w:val="11"/>
                      </w:rPr>
                      <w:t>Direction-affaires-medicales</w:t>
                    </w:r>
                    <w:r w:rsidR="00DE6F01" w:rsidRPr="002A2B7A">
                      <w:rPr>
                        <w:rFonts w:ascii="Century Gothic" w:hAnsi="Century Gothic" w:cs="Century Gothic"/>
                        <w:iCs/>
                        <w:color w:val="656565"/>
                        <w:spacing w:val="-4"/>
                        <w:sz w:val="11"/>
                        <w:szCs w:val="11"/>
                      </w:rPr>
                      <w:t>@ght-atlantique17.fr</w:t>
                    </w:r>
                  </w:p>
                  <w:p w:rsidR="00DE6F01" w:rsidRPr="002A2B7A" w:rsidRDefault="00DE6F01" w:rsidP="00DE6F01">
                    <w:pPr>
                      <w:pStyle w:val="Textedebulles"/>
                      <w:rPr>
                        <w:rFonts w:ascii="Century Gothic" w:hAnsi="Century Gothic" w:cs="Arial"/>
                        <w:b/>
                        <w:color w:val="656565"/>
                        <w:spacing w:val="-4"/>
                        <w:sz w:val="14"/>
                        <w:szCs w:val="12"/>
                      </w:rPr>
                    </w:pPr>
                    <w:r>
                      <w:rPr>
                        <w:rFonts w:ascii="Century Gothic" w:hAnsi="Century Gothic" w:cs="Arial"/>
                        <w:color w:val="656565"/>
                        <w:spacing w:val="-4"/>
                        <w:sz w:val="12"/>
                        <w:szCs w:val="12"/>
                      </w:rPr>
                      <w:t>Rue</w:t>
                    </w:r>
                    <w:r w:rsidRPr="002A2B7A">
                      <w:rPr>
                        <w:rFonts w:ascii="Century Gothic" w:hAnsi="Century Gothic" w:cs="Arial"/>
                        <w:color w:val="656565"/>
                        <w:spacing w:val="-4"/>
                        <w:sz w:val="12"/>
                        <w:szCs w:val="12"/>
                      </w:rPr>
                      <w:t xml:space="preserve"> du Docteur Schweitzer</w:t>
                    </w:r>
                  </w:p>
                  <w:p w:rsidR="000E3435" w:rsidRPr="008E4472" w:rsidRDefault="00DE6F01" w:rsidP="00705E56">
                    <w:pPr>
                      <w:pStyle w:val="Paragraphestandard"/>
                      <w:tabs>
                        <w:tab w:val="left" w:pos="510"/>
                      </w:tabs>
                      <w:spacing w:after="360" w:line="240" w:lineRule="auto"/>
                      <w:rPr>
                        <w:rFonts w:ascii="Century Gothic" w:hAnsi="Century Gothic" w:cs="Century Gothic"/>
                        <w:color w:val="656565"/>
                        <w:sz w:val="12"/>
                        <w:szCs w:val="12"/>
                      </w:rPr>
                    </w:pPr>
                    <w:r>
                      <w:rPr>
                        <w:rFonts w:ascii="Century Gothic" w:hAnsi="Century Gothic" w:cs="Arial"/>
                        <w:color w:val="656565"/>
                        <w:spacing w:val="-4"/>
                        <w:sz w:val="12"/>
                        <w:szCs w:val="12"/>
                      </w:rPr>
                      <w:t xml:space="preserve">17019 La Rochelle Cedex </w:t>
                    </w:r>
                  </w:p>
                  <w:p w:rsidR="00143C18" w:rsidRPr="008E4472" w:rsidRDefault="00143C18" w:rsidP="000E3435">
                    <w:pPr>
                      <w:spacing w:after="40" w:line="240" w:lineRule="auto"/>
                      <w:rPr>
                        <w:rFonts w:ascii="Century Gothic" w:hAnsi="Century Gothic" w:cs="Century Gothic"/>
                        <w:color w:val="656565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B0F1A"/>
    <w:multiLevelType w:val="hybridMultilevel"/>
    <w:tmpl w:val="3BA230E8"/>
    <w:lvl w:ilvl="0" w:tplc="3C66A8D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84988"/>
    <w:multiLevelType w:val="hybridMultilevel"/>
    <w:tmpl w:val="29FC243A"/>
    <w:lvl w:ilvl="0" w:tplc="1832A5E8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B0F0"/>
        <w:u w:color="4472C4" w:themeColor="accent5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9FE5D7A"/>
    <w:multiLevelType w:val="hybridMultilevel"/>
    <w:tmpl w:val="631EF076"/>
    <w:lvl w:ilvl="0" w:tplc="B93CD10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132E"/>
    <w:multiLevelType w:val="hybridMultilevel"/>
    <w:tmpl w:val="36281A54"/>
    <w:lvl w:ilvl="0" w:tplc="1832A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u w:color="4472C4" w:themeColor="accent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E7892"/>
    <w:multiLevelType w:val="hybridMultilevel"/>
    <w:tmpl w:val="C5DE47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2534D"/>
    <w:multiLevelType w:val="hybridMultilevel"/>
    <w:tmpl w:val="9E56F102"/>
    <w:lvl w:ilvl="0" w:tplc="A7E0D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4472C4" w:themeColor="accent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50350"/>
    <w:multiLevelType w:val="hybridMultilevel"/>
    <w:tmpl w:val="9CA8679E"/>
    <w:lvl w:ilvl="0" w:tplc="D0583BE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55A44"/>
    <w:multiLevelType w:val="hybridMultilevel"/>
    <w:tmpl w:val="FE1897DE"/>
    <w:lvl w:ilvl="0" w:tplc="B5DE90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A2CE7"/>
    <w:multiLevelType w:val="hybridMultilevel"/>
    <w:tmpl w:val="25D85B62"/>
    <w:lvl w:ilvl="0" w:tplc="F828D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813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51297"/>
    <w:multiLevelType w:val="hybridMultilevel"/>
    <w:tmpl w:val="AA4C9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7D"/>
    <w:rsid w:val="000A15F3"/>
    <w:rsid w:val="000E0C09"/>
    <w:rsid w:val="000E3435"/>
    <w:rsid w:val="00126633"/>
    <w:rsid w:val="00143C18"/>
    <w:rsid w:val="00190AB1"/>
    <w:rsid w:val="001B2ABA"/>
    <w:rsid w:val="002A2B7A"/>
    <w:rsid w:val="002A6295"/>
    <w:rsid w:val="002E5344"/>
    <w:rsid w:val="002F29C6"/>
    <w:rsid w:val="00310651"/>
    <w:rsid w:val="00325F95"/>
    <w:rsid w:val="00377FC5"/>
    <w:rsid w:val="003C71D7"/>
    <w:rsid w:val="003D57E7"/>
    <w:rsid w:val="004018F9"/>
    <w:rsid w:val="00411CD2"/>
    <w:rsid w:val="004244D5"/>
    <w:rsid w:val="00433785"/>
    <w:rsid w:val="00461047"/>
    <w:rsid w:val="00467622"/>
    <w:rsid w:val="004B6292"/>
    <w:rsid w:val="004B78C3"/>
    <w:rsid w:val="004D3F6D"/>
    <w:rsid w:val="004D7BE2"/>
    <w:rsid w:val="00521251"/>
    <w:rsid w:val="005365F8"/>
    <w:rsid w:val="0056539A"/>
    <w:rsid w:val="005A6C13"/>
    <w:rsid w:val="005B2674"/>
    <w:rsid w:val="006156BB"/>
    <w:rsid w:val="00617171"/>
    <w:rsid w:val="00623A32"/>
    <w:rsid w:val="00632435"/>
    <w:rsid w:val="0068527D"/>
    <w:rsid w:val="00685688"/>
    <w:rsid w:val="006B1B3F"/>
    <w:rsid w:val="006D0977"/>
    <w:rsid w:val="006D3A39"/>
    <w:rsid w:val="00705E56"/>
    <w:rsid w:val="0071517E"/>
    <w:rsid w:val="00766DD9"/>
    <w:rsid w:val="007A2154"/>
    <w:rsid w:val="007D679C"/>
    <w:rsid w:val="007E474E"/>
    <w:rsid w:val="007F2FF1"/>
    <w:rsid w:val="00822E3E"/>
    <w:rsid w:val="00837EF4"/>
    <w:rsid w:val="008522EC"/>
    <w:rsid w:val="0087017D"/>
    <w:rsid w:val="00876E9E"/>
    <w:rsid w:val="00890B43"/>
    <w:rsid w:val="008B7464"/>
    <w:rsid w:val="008E407C"/>
    <w:rsid w:val="008E4472"/>
    <w:rsid w:val="00900D1A"/>
    <w:rsid w:val="00905405"/>
    <w:rsid w:val="00972815"/>
    <w:rsid w:val="0099311F"/>
    <w:rsid w:val="009D32F4"/>
    <w:rsid w:val="009F635B"/>
    <w:rsid w:val="00A446DC"/>
    <w:rsid w:val="00A564F4"/>
    <w:rsid w:val="00AB20EC"/>
    <w:rsid w:val="00AC5939"/>
    <w:rsid w:val="00AF4D62"/>
    <w:rsid w:val="00B11942"/>
    <w:rsid w:val="00B23B3E"/>
    <w:rsid w:val="00B31719"/>
    <w:rsid w:val="00B4043D"/>
    <w:rsid w:val="00B644AC"/>
    <w:rsid w:val="00B76F9C"/>
    <w:rsid w:val="00C10CDE"/>
    <w:rsid w:val="00C16176"/>
    <w:rsid w:val="00C61CD2"/>
    <w:rsid w:val="00CB71DF"/>
    <w:rsid w:val="00CF0203"/>
    <w:rsid w:val="00CF0665"/>
    <w:rsid w:val="00D05D6E"/>
    <w:rsid w:val="00D10B9E"/>
    <w:rsid w:val="00D26021"/>
    <w:rsid w:val="00D30890"/>
    <w:rsid w:val="00D43166"/>
    <w:rsid w:val="00D660E1"/>
    <w:rsid w:val="00D71ACF"/>
    <w:rsid w:val="00DA20FA"/>
    <w:rsid w:val="00DE6F01"/>
    <w:rsid w:val="00DF40A0"/>
    <w:rsid w:val="00E000F7"/>
    <w:rsid w:val="00E252BF"/>
    <w:rsid w:val="00E820D4"/>
    <w:rsid w:val="00EA3079"/>
    <w:rsid w:val="00F25A54"/>
    <w:rsid w:val="00F269AF"/>
    <w:rsid w:val="00F42D4B"/>
    <w:rsid w:val="00F676BB"/>
    <w:rsid w:val="00F84F9C"/>
    <w:rsid w:val="00FB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37B0E1"/>
  <w15:chartTrackingRefBased/>
  <w15:docId w15:val="{32305454-E14D-4CF0-9F6E-05F64F7B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F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85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527D"/>
  </w:style>
  <w:style w:type="paragraph" w:styleId="Pieddepage">
    <w:name w:val="footer"/>
    <w:basedOn w:val="Normal"/>
    <w:link w:val="PieddepageCar"/>
    <w:uiPriority w:val="99"/>
    <w:unhideWhenUsed/>
    <w:rsid w:val="00685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527D"/>
  </w:style>
  <w:style w:type="paragraph" w:customStyle="1" w:styleId="Paragraphestandard">
    <w:name w:val="[Paragraphe standard]"/>
    <w:basedOn w:val="Normal"/>
    <w:uiPriority w:val="99"/>
    <w:rsid w:val="0068527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unhideWhenUsed/>
    <w:rsid w:val="005A6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5A6C13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43C1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25F9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0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00D1A"/>
    <w:rPr>
      <w:b/>
      <w:bCs/>
    </w:rPr>
  </w:style>
  <w:style w:type="paragraph" w:customStyle="1" w:styleId="Default">
    <w:name w:val="Default"/>
    <w:rsid w:val="004676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ection-affaires-medicales@ght-atlantique17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AC26D-313C-4C91-90F1-DF29CD21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940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GHT Atlantique 17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BOURCHEIX  Noemie</dc:creator>
  <cp:keywords/>
  <dc:description/>
  <cp:lastModifiedBy>CHANABAS Fabien</cp:lastModifiedBy>
  <cp:revision>3</cp:revision>
  <cp:lastPrinted>2020-12-03T14:11:00Z</cp:lastPrinted>
  <dcterms:created xsi:type="dcterms:W3CDTF">2023-01-20T09:11:00Z</dcterms:created>
  <dcterms:modified xsi:type="dcterms:W3CDTF">2023-04-27T07:22:00Z</dcterms:modified>
</cp:coreProperties>
</file>